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183" w:rsidRPr="00141F72" w:rsidRDefault="009C7183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141F72">
        <w:rPr>
          <w:rFonts w:ascii="Times New Roman" w:hAnsi="Times New Roman" w:cs="Times New Roman"/>
          <w:sz w:val="24"/>
          <w:szCs w:val="24"/>
        </w:rPr>
        <w:t>УТВЕРЖДАЮ</w:t>
      </w:r>
    </w:p>
    <w:p w:rsidR="009C7183" w:rsidRPr="00141F72" w:rsidRDefault="009C7183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141F72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141F72">
        <w:rPr>
          <w:rFonts w:ascii="Times New Roman" w:hAnsi="Times New Roman" w:cs="Times New Roman"/>
          <w:sz w:val="24"/>
          <w:szCs w:val="24"/>
        </w:rPr>
        <w:br/>
        <w:t>инспекции ФНС России № 2</w:t>
      </w:r>
      <w:r w:rsidRPr="00141F72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9C7183" w:rsidRPr="00141F72" w:rsidRDefault="009C7183" w:rsidP="00D3574A">
      <w:pPr>
        <w:pStyle w:val="ConsPlusNonformat"/>
        <w:spacing w:before="120"/>
        <w:ind w:left="5580"/>
        <w:rPr>
          <w:rFonts w:ascii="Times New Roman" w:hAnsi="Times New Roman" w:cs="Times New Roman"/>
          <w:sz w:val="24"/>
          <w:szCs w:val="24"/>
        </w:rPr>
      </w:pPr>
      <w:r w:rsidRPr="00141F72">
        <w:rPr>
          <w:rFonts w:ascii="Times New Roman" w:hAnsi="Times New Roman" w:cs="Times New Roman"/>
          <w:sz w:val="24"/>
          <w:szCs w:val="24"/>
        </w:rPr>
        <w:t xml:space="preserve">      ____________Е.В.Пушкарева</w:t>
      </w:r>
    </w:p>
    <w:p w:rsidR="00141F72" w:rsidRDefault="00141F72" w:rsidP="00243D76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141F72" w:rsidRDefault="00141F72" w:rsidP="00243D76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9C7183" w:rsidRPr="00141F72" w:rsidRDefault="009C7183" w:rsidP="00243D76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141F72">
        <w:rPr>
          <w:rFonts w:ascii="Times New Roman" w:hAnsi="Times New Roman"/>
          <w:b/>
          <w:sz w:val="24"/>
          <w:szCs w:val="24"/>
        </w:rPr>
        <w:t xml:space="preserve">Должностной регламент </w:t>
      </w:r>
      <w:r w:rsidRPr="00141F72">
        <w:rPr>
          <w:rFonts w:ascii="Times New Roman" w:hAnsi="Times New Roman"/>
          <w:b/>
          <w:sz w:val="24"/>
          <w:szCs w:val="24"/>
        </w:rPr>
        <w:br/>
        <w:t>старшего государственного налогового инспектора отдела выездных проверок</w:t>
      </w:r>
    </w:p>
    <w:p w:rsidR="009C7183" w:rsidRPr="00141F72" w:rsidRDefault="009C7183" w:rsidP="00EA6AC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141F72">
        <w:rPr>
          <w:rFonts w:ascii="Times New Roman" w:hAnsi="Times New Roman"/>
          <w:b/>
          <w:sz w:val="24"/>
          <w:szCs w:val="24"/>
        </w:rPr>
        <w:t>Межрайонной инспекции Федеральной налоговой службы № 2</w:t>
      </w:r>
      <w:r w:rsidRPr="00141F72">
        <w:rPr>
          <w:rFonts w:ascii="Times New Roman" w:hAnsi="Times New Roman"/>
          <w:b/>
          <w:sz w:val="24"/>
          <w:szCs w:val="24"/>
        </w:rPr>
        <w:br/>
        <w:t>по Свердловской области</w:t>
      </w:r>
    </w:p>
    <w:p w:rsidR="0033556E" w:rsidRPr="00141F72" w:rsidRDefault="0033556E" w:rsidP="00EA6AC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9C7183" w:rsidRPr="00141F72" w:rsidRDefault="009C7183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41F72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9C7183" w:rsidRPr="00141F72" w:rsidRDefault="009C718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9C7183" w:rsidRPr="00141F72" w:rsidRDefault="009C7183" w:rsidP="0056324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инспектора отдела выездных проверок Межрайонной инспекции Федеральной налоговой службы №  2 по Свердловской области относится к старшей группе должностей гражданской службы категории "специалисты".</w:t>
      </w:r>
    </w:p>
    <w:p w:rsidR="009C7183" w:rsidRPr="00141F72" w:rsidRDefault="009C7183" w:rsidP="0056324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- 11-3-4-095</w:t>
      </w:r>
      <w:r w:rsidRPr="00141F72">
        <w:rPr>
          <w:rFonts w:ascii="Times New Roman" w:hAnsi="Times New Roman"/>
          <w:bCs/>
          <w:sz w:val="24"/>
          <w:szCs w:val="24"/>
        </w:rPr>
        <w:t>.</w:t>
      </w:r>
    </w:p>
    <w:p w:rsidR="009C7183" w:rsidRPr="00141F72" w:rsidRDefault="009C7183" w:rsidP="0056324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 отдела выездных проверок: регулирование налоговой деятельности.</w:t>
      </w:r>
    </w:p>
    <w:p w:rsidR="009C7183" w:rsidRPr="00141F72" w:rsidRDefault="009C7183" w:rsidP="0056324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 отдела выездных проверок: 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Pr="00141F72">
        <w:rPr>
          <w:rFonts w:ascii="Times New Roman" w:hAnsi="Times New Roman"/>
          <w:sz w:val="24"/>
          <w:szCs w:val="24"/>
        </w:rPr>
        <w:t>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41F72">
        <w:rPr>
          <w:rFonts w:ascii="Times New Roman" w:hAnsi="Times New Roman"/>
          <w:sz w:val="24"/>
          <w:szCs w:val="24"/>
        </w:rPr>
        <w:t>.</w:t>
      </w:r>
    </w:p>
    <w:p w:rsidR="009C7183" w:rsidRPr="00141F72" w:rsidRDefault="009C7183" w:rsidP="0056324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отдела выездных проверок осуществляются приказом Межрайонной инспекции Федеральной налоговой службы № 2 по Свердловской области (далее – инспекция) в соответствии с действующим законодательством.</w:t>
      </w:r>
    </w:p>
    <w:p w:rsidR="009C7183" w:rsidRPr="00141F72" w:rsidRDefault="009C7183" w:rsidP="0056324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5. Старший государственный налоговый инспектор отдела выездных проверок непосредственно подчиняется начальнику отдела, замещает заместителя начальника отдела во время его отсутствия.</w:t>
      </w:r>
    </w:p>
    <w:p w:rsidR="009C7183" w:rsidRPr="00141F72" w:rsidRDefault="009C718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9C7183" w:rsidRPr="00141F72" w:rsidRDefault="009C7183" w:rsidP="0086479A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41F72">
        <w:rPr>
          <w:rFonts w:ascii="Times New Roman" w:hAnsi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C7183" w:rsidRPr="00141F72" w:rsidRDefault="009C718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9C7183" w:rsidRPr="00141F72" w:rsidRDefault="009C7183" w:rsidP="00B45D3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6. Для замещения должности старшего государственного налогового инспектора отдела выездных проверок устанавливаются следующие требования.</w:t>
      </w:r>
    </w:p>
    <w:p w:rsidR="009C7183" w:rsidRPr="00141F72" w:rsidRDefault="009C7183" w:rsidP="00B45D35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</w:p>
    <w:p w:rsidR="009C7183" w:rsidRPr="00141F72" w:rsidRDefault="009C7183" w:rsidP="00B45D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 xml:space="preserve">6.1. Наличие высшего образования </w:t>
      </w:r>
      <w:r w:rsidRPr="00141F72">
        <w:rPr>
          <w:rStyle w:val="FontStyle35"/>
          <w:sz w:val="24"/>
          <w:szCs w:val="24"/>
        </w:rPr>
        <w:t xml:space="preserve">по специальности, направлению подготовки: </w:t>
      </w:r>
      <w:r w:rsidRPr="00141F72">
        <w:rPr>
          <w:rFonts w:ascii="Times New Roman" w:hAnsi="Times New Roman"/>
          <w:sz w:val="24"/>
          <w:szCs w:val="24"/>
        </w:rPr>
        <w:t>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C7183" w:rsidRPr="00141F72" w:rsidRDefault="009C7183" w:rsidP="00B45D3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4"/>
          <w:szCs w:val="24"/>
        </w:rPr>
      </w:pPr>
      <w:r w:rsidRPr="00141F72">
        <w:rPr>
          <w:rFonts w:ascii="Times New Roman" w:hAnsi="Times New Roman"/>
          <w:spacing w:val="-2"/>
          <w:sz w:val="24"/>
          <w:szCs w:val="24"/>
        </w:rPr>
        <w:t xml:space="preserve">6.2. Наличие базовых знаний: </w:t>
      </w:r>
      <w:r w:rsidRPr="00141F72">
        <w:rPr>
          <w:rFonts w:ascii="Times New Roman" w:hAnsi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141F72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141F72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141F72">
          <w:rPr>
            <w:rFonts w:ascii="Times New Roman" w:hAnsi="Times New Roman"/>
            <w:sz w:val="24"/>
            <w:szCs w:val="24"/>
          </w:rPr>
          <w:t>закона</w:t>
        </w:r>
      </w:hyperlink>
      <w:r w:rsidRPr="00141F72">
        <w:rPr>
          <w:rFonts w:ascii="Times New Roman" w:hAnsi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141F72">
          <w:rPr>
            <w:rFonts w:ascii="Times New Roman" w:hAnsi="Times New Roman"/>
            <w:sz w:val="24"/>
            <w:szCs w:val="24"/>
          </w:rPr>
          <w:t>2003 г</w:t>
        </w:r>
      </w:smartTag>
      <w:r w:rsidRPr="00141F72">
        <w:rPr>
          <w:rFonts w:ascii="Times New Roman" w:hAnsi="Times New Roman"/>
          <w:sz w:val="24"/>
          <w:szCs w:val="24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141F72">
          <w:rPr>
            <w:rFonts w:ascii="Times New Roman" w:hAnsi="Times New Roman"/>
            <w:sz w:val="24"/>
            <w:szCs w:val="24"/>
          </w:rPr>
          <w:t>закона</w:t>
        </w:r>
      </w:hyperlink>
      <w:r w:rsidRPr="00141F72">
        <w:rPr>
          <w:rFonts w:ascii="Times New Roman" w:hAnsi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141F72">
          <w:rPr>
            <w:rFonts w:ascii="Times New Roman" w:hAnsi="Times New Roman"/>
            <w:sz w:val="24"/>
            <w:szCs w:val="24"/>
          </w:rPr>
          <w:t>2004 г</w:t>
        </w:r>
      </w:smartTag>
      <w:r w:rsidRPr="00141F72">
        <w:rPr>
          <w:rFonts w:ascii="Times New Roman" w:hAnsi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141F72">
          <w:rPr>
            <w:rFonts w:ascii="Times New Roman" w:hAnsi="Times New Roman"/>
            <w:sz w:val="24"/>
            <w:szCs w:val="24"/>
          </w:rPr>
          <w:t>закона</w:t>
        </w:r>
      </w:hyperlink>
      <w:r w:rsidRPr="00141F72">
        <w:rPr>
          <w:rFonts w:ascii="Times New Roman" w:hAnsi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141F72">
          <w:rPr>
            <w:rFonts w:ascii="Times New Roman" w:hAnsi="Times New Roman"/>
            <w:sz w:val="24"/>
            <w:szCs w:val="24"/>
          </w:rPr>
          <w:t>2008 г</w:t>
        </w:r>
      </w:smartTag>
      <w:r w:rsidRPr="00141F72">
        <w:rPr>
          <w:rFonts w:ascii="Times New Roman" w:hAnsi="Times New Roman"/>
          <w:sz w:val="24"/>
          <w:szCs w:val="24"/>
        </w:rPr>
        <w:t>. № 273-ФЗ «О противодействии коррупции»; знаний в области информационно-коммуникационных технологий</w:t>
      </w:r>
      <w:r w:rsidRPr="00141F72">
        <w:rPr>
          <w:rFonts w:ascii="Times New Roman" w:hAnsi="Times New Roman"/>
          <w:spacing w:val="-2"/>
          <w:sz w:val="24"/>
          <w:szCs w:val="24"/>
        </w:rPr>
        <w:t>.</w:t>
      </w:r>
    </w:p>
    <w:p w:rsidR="009C7183" w:rsidRPr="00141F72" w:rsidRDefault="009C7183" w:rsidP="00B45D3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6.3. Наличие профессиональных знаний:</w:t>
      </w:r>
    </w:p>
    <w:p w:rsidR="009C7183" w:rsidRPr="00141F72" w:rsidRDefault="009C7183" w:rsidP="0076520F">
      <w:pPr>
        <w:pStyle w:val="af0"/>
        <w:ind w:firstLine="708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141F72">
        <w:rPr>
          <w:rFonts w:ascii="Times New Roman" w:hAnsi="Times New Roman"/>
          <w:sz w:val="24"/>
          <w:szCs w:val="24"/>
          <w:lang w:val="ru-RU"/>
        </w:rPr>
        <w:t>6.3.1.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Налогового </w:t>
      </w:r>
      <w:hyperlink r:id="rId12" w:history="1">
        <w:r w:rsidRPr="00141F72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141F72">
        <w:rPr>
          <w:rFonts w:ascii="Times New Roman" w:hAnsi="Times New Roman"/>
          <w:sz w:val="24"/>
          <w:szCs w:val="24"/>
          <w:lang w:val="ru-RU"/>
        </w:rPr>
        <w:t xml:space="preserve">а Российской Федерации; Кодекса Российской Федерации об административных правонарушениях; приказа от 30 июня </w:t>
      </w:r>
      <w:smartTag w:uri="urn:schemas-microsoft-com:office:smarttags" w:element="metricconverter">
        <w:smartTagPr>
          <w:attr w:name="ProductID" w:val="2009 г"/>
        </w:smartTagPr>
        <w:r w:rsidRPr="00141F72">
          <w:rPr>
            <w:rFonts w:ascii="Times New Roman" w:hAnsi="Times New Roman"/>
            <w:sz w:val="24"/>
            <w:szCs w:val="24"/>
            <w:lang w:val="ru-RU"/>
          </w:rPr>
          <w:t>2009</w:t>
        </w:r>
        <w:r w:rsidRPr="00141F72">
          <w:rPr>
            <w:rFonts w:ascii="Times New Roman" w:hAnsi="Times New Roman"/>
            <w:sz w:val="24"/>
            <w:szCs w:val="24"/>
          </w:rPr>
          <w:t> </w:t>
        </w:r>
        <w:r w:rsidRPr="00141F72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141F72">
        <w:rPr>
          <w:rFonts w:ascii="Times New Roman" w:hAnsi="Times New Roman"/>
          <w:sz w:val="24"/>
          <w:szCs w:val="24"/>
          <w:lang w:val="ru-RU"/>
        </w:rPr>
        <w:t>. МВД России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>495 и ФНС России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 xml:space="preserve">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 приказа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141F72">
          <w:rPr>
            <w:rFonts w:ascii="Times New Roman" w:hAnsi="Times New Roman"/>
            <w:sz w:val="24"/>
            <w:szCs w:val="24"/>
            <w:lang w:val="ru-RU"/>
          </w:rPr>
          <w:lastRenderedPageBreak/>
          <w:t>2012</w:t>
        </w:r>
        <w:r w:rsidRPr="00141F72">
          <w:rPr>
            <w:rFonts w:ascii="Times New Roman" w:hAnsi="Times New Roman"/>
            <w:sz w:val="24"/>
            <w:szCs w:val="24"/>
          </w:rPr>
          <w:t> </w:t>
        </w:r>
        <w:r w:rsidRPr="00141F72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141F72">
        <w:rPr>
          <w:rFonts w:ascii="Times New Roman" w:hAnsi="Times New Roman"/>
          <w:sz w:val="24"/>
          <w:szCs w:val="24"/>
          <w:lang w:val="ru-RU"/>
        </w:rPr>
        <w:t>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 xml:space="preserve"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приказа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141F72">
          <w:rPr>
            <w:rFonts w:ascii="Times New Roman" w:hAnsi="Times New Roman"/>
            <w:sz w:val="24"/>
            <w:szCs w:val="24"/>
            <w:lang w:val="ru-RU"/>
          </w:rPr>
          <w:t>2012</w:t>
        </w:r>
        <w:r w:rsidRPr="00141F72">
          <w:rPr>
            <w:rFonts w:ascii="Times New Roman" w:hAnsi="Times New Roman"/>
            <w:sz w:val="24"/>
            <w:szCs w:val="24"/>
          </w:rPr>
          <w:t> </w:t>
        </w:r>
        <w:r w:rsidRPr="00141F72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141F72">
        <w:rPr>
          <w:rFonts w:ascii="Times New Roman" w:hAnsi="Times New Roman"/>
          <w:sz w:val="24"/>
          <w:szCs w:val="24"/>
          <w:lang w:val="ru-RU"/>
        </w:rPr>
        <w:t>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приказа Минфина Российской Федерации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>20н, МНС Российской Федерации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 xml:space="preserve">ГБ-3-04/39 от 10 марта </w:t>
      </w:r>
      <w:smartTag w:uri="urn:schemas-microsoft-com:office:smarttags" w:element="metricconverter">
        <w:smartTagPr>
          <w:attr w:name="ProductID" w:val="1999 г"/>
        </w:smartTagPr>
        <w:r w:rsidRPr="00141F72">
          <w:rPr>
            <w:rFonts w:ascii="Times New Roman" w:hAnsi="Times New Roman"/>
            <w:sz w:val="24"/>
            <w:szCs w:val="24"/>
            <w:lang w:val="ru-RU"/>
          </w:rPr>
          <w:t>1999</w:t>
        </w:r>
        <w:r w:rsidRPr="00141F72">
          <w:rPr>
            <w:rFonts w:ascii="Times New Roman" w:hAnsi="Times New Roman"/>
            <w:sz w:val="24"/>
            <w:szCs w:val="24"/>
          </w:rPr>
          <w:t> </w:t>
        </w:r>
        <w:r w:rsidRPr="00141F72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141F72">
        <w:rPr>
          <w:rFonts w:ascii="Times New Roman" w:hAnsi="Times New Roman"/>
          <w:sz w:val="24"/>
          <w:szCs w:val="24"/>
          <w:lang w:val="ru-RU"/>
        </w:rPr>
        <w:t xml:space="preserve">. «Об утверждении Положения о порядке проведения инвентаризации имущества налогоплательщиков при налоговой проверке»;  приказа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141F72">
          <w:rPr>
            <w:rFonts w:ascii="Times New Roman" w:hAnsi="Times New Roman"/>
            <w:sz w:val="24"/>
            <w:szCs w:val="24"/>
            <w:lang w:val="ru-RU"/>
          </w:rPr>
          <w:t>2005</w:t>
        </w:r>
        <w:r w:rsidRPr="00141F72">
          <w:rPr>
            <w:rFonts w:ascii="Times New Roman" w:hAnsi="Times New Roman"/>
            <w:sz w:val="24"/>
            <w:szCs w:val="24"/>
          </w:rPr>
          <w:t> </w:t>
        </w:r>
        <w:r w:rsidRPr="00141F72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141F72">
        <w:rPr>
          <w:rFonts w:ascii="Times New Roman" w:hAnsi="Times New Roman"/>
          <w:sz w:val="24"/>
          <w:szCs w:val="24"/>
          <w:lang w:val="ru-RU"/>
        </w:rPr>
        <w:t>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 xml:space="preserve">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приказа ФНС Российской Федерации от 17 февраля </w:t>
      </w:r>
      <w:smartTag w:uri="urn:schemas-microsoft-com:office:smarttags" w:element="metricconverter">
        <w:smartTagPr>
          <w:attr w:name="ProductID" w:val="2011 г"/>
        </w:smartTagPr>
        <w:r w:rsidRPr="00141F72">
          <w:rPr>
            <w:rFonts w:ascii="Times New Roman" w:hAnsi="Times New Roman"/>
            <w:sz w:val="24"/>
            <w:szCs w:val="24"/>
            <w:lang w:val="ru-RU"/>
          </w:rPr>
          <w:t>2011</w:t>
        </w:r>
        <w:r w:rsidRPr="00141F72">
          <w:rPr>
            <w:rFonts w:ascii="Times New Roman" w:hAnsi="Times New Roman"/>
            <w:sz w:val="24"/>
            <w:szCs w:val="24"/>
          </w:rPr>
          <w:t> </w:t>
        </w:r>
        <w:r w:rsidRPr="00141F72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141F72">
        <w:rPr>
          <w:rFonts w:ascii="Times New Roman" w:hAnsi="Times New Roman"/>
          <w:sz w:val="24"/>
          <w:szCs w:val="24"/>
          <w:lang w:val="ru-RU"/>
        </w:rPr>
        <w:t>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 xml:space="preserve">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06 мая </w:t>
      </w:r>
      <w:smartTag w:uri="urn:schemas-microsoft-com:office:smarttags" w:element="metricconverter">
        <w:smartTagPr>
          <w:attr w:name="ProductID" w:val="2007 г"/>
        </w:smartTagPr>
        <w:r w:rsidRPr="00141F72">
          <w:rPr>
            <w:rFonts w:ascii="Times New Roman" w:hAnsi="Times New Roman"/>
            <w:sz w:val="24"/>
            <w:szCs w:val="24"/>
            <w:lang w:val="ru-RU"/>
          </w:rPr>
          <w:t>2007</w:t>
        </w:r>
        <w:r w:rsidRPr="00141F72">
          <w:rPr>
            <w:rFonts w:ascii="Times New Roman" w:hAnsi="Times New Roman"/>
            <w:sz w:val="24"/>
            <w:szCs w:val="24"/>
          </w:rPr>
          <w:t> </w:t>
        </w:r>
        <w:r w:rsidRPr="00141F72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141F72">
        <w:rPr>
          <w:rFonts w:ascii="Times New Roman" w:hAnsi="Times New Roman"/>
          <w:sz w:val="24"/>
          <w:szCs w:val="24"/>
          <w:lang w:val="ru-RU"/>
        </w:rPr>
        <w:t>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 xml:space="preserve">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приказа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141F72">
          <w:rPr>
            <w:rFonts w:ascii="Times New Roman" w:hAnsi="Times New Roman"/>
            <w:sz w:val="24"/>
            <w:szCs w:val="24"/>
            <w:lang w:val="ru-RU"/>
          </w:rPr>
          <w:t>2007</w:t>
        </w:r>
        <w:r w:rsidRPr="00141F72">
          <w:rPr>
            <w:rFonts w:ascii="Times New Roman" w:hAnsi="Times New Roman"/>
            <w:sz w:val="24"/>
            <w:szCs w:val="24"/>
          </w:rPr>
          <w:t> </w:t>
        </w:r>
        <w:r w:rsidRPr="00141F72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141F72">
        <w:rPr>
          <w:rFonts w:ascii="Times New Roman" w:hAnsi="Times New Roman"/>
          <w:sz w:val="24"/>
          <w:szCs w:val="24"/>
          <w:lang w:val="ru-RU"/>
        </w:rPr>
        <w:t>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 xml:space="preserve">ММ-3-06/333@ «Об утверждении Концепции системы планирования выездных налоговых проверок»; приказа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141F72">
          <w:rPr>
            <w:rFonts w:ascii="Times New Roman" w:hAnsi="Times New Roman"/>
            <w:sz w:val="24"/>
            <w:szCs w:val="24"/>
            <w:lang w:val="ru-RU"/>
          </w:rPr>
          <w:t>2015</w:t>
        </w:r>
        <w:r w:rsidRPr="00141F72">
          <w:rPr>
            <w:rFonts w:ascii="Times New Roman" w:hAnsi="Times New Roman"/>
            <w:sz w:val="24"/>
            <w:szCs w:val="24"/>
          </w:rPr>
          <w:t> </w:t>
        </w:r>
        <w:r w:rsidRPr="00141F72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141F72">
        <w:rPr>
          <w:rFonts w:ascii="Times New Roman" w:hAnsi="Times New Roman"/>
          <w:sz w:val="24"/>
          <w:szCs w:val="24"/>
          <w:lang w:val="ru-RU"/>
        </w:rPr>
        <w:t>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 xml:space="preserve"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 Федерального закона от 18 июля </w:t>
      </w:r>
      <w:smartTag w:uri="urn:schemas-microsoft-com:office:smarttags" w:element="metricconverter">
        <w:smartTagPr>
          <w:attr w:name="ProductID" w:val="2011 г"/>
        </w:smartTagPr>
        <w:r w:rsidRPr="00141F72">
          <w:rPr>
            <w:rFonts w:ascii="Times New Roman" w:hAnsi="Times New Roman"/>
            <w:sz w:val="24"/>
            <w:szCs w:val="24"/>
            <w:lang w:val="ru-RU"/>
          </w:rPr>
          <w:t>2011</w:t>
        </w:r>
        <w:r w:rsidRPr="00141F72">
          <w:rPr>
            <w:rFonts w:ascii="Times New Roman" w:hAnsi="Times New Roman"/>
            <w:sz w:val="24"/>
            <w:szCs w:val="24"/>
          </w:rPr>
          <w:t> </w:t>
        </w:r>
        <w:r w:rsidRPr="00141F72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141F72">
        <w:rPr>
          <w:rFonts w:ascii="Times New Roman" w:hAnsi="Times New Roman"/>
          <w:sz w:val="24"/>
          <w:szCs w:val="24"/>
          <w:lang w:val="ru-RU"/>
        </w:rPr>
        <w:t>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 xml:space="preserve">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приказа Минфина России от 13 ноября </w:t>
      </w:r>
      <w:smartTag w:uri="urn:schemas-microsoft-com:office:smarttags" w:element="metricconverter">
        <w:smartTagPr>
          <w:attr w:name="ProductID" w:val="2008 г"/>
        </w:smartTagPr>
        <w:r w:rsidRPr="00141F72">
          <w:rPr>
            <w:rFonts w:ascii="Times New Roman" w:hAnsi="Times New Roman"/>
            <w:sz w:val="24"/>
            <w:szCs w:val="24"/>
            <w:lang w:val="ru-RU"/>
          </w:rPr>
          <w:t>2008</w:t>
        </w:r>
        <w:r w:rsidRPr="00141F72">
          <w:rPr>
            <w:rFonts w:ascii="Times New Roman" w:hAnsi="Times New Roman"/>
            <w:sz w:val="24"/>
            <w:szCs w:val="24"/>
          </w:rPr>
          <w:t> </w:t>
        </w:r>
        <w:r w:rsidRPr="00141F72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141F72">
        <w:rPr>
          <w:rFonts w:ascii="Times New Roman" w:hAnsi="Times New Roman"/>
          <w:sz w:val="24"/>
          <w:szCs w:val="24"/>
          <w:lang w:val="ru-RU"/>
        </w:rPr>
        <w:t>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 xml:space="preserve">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приказа Минпромторга России от 30 октября </w:t>
      </w:r>
      <w:smartTag w:uri="urn:schemas-microsoft-com:office:smarttags" w:element="metricconverter">
        <w:smartTagPr>
          <w:attr w:name="ProductID" w:val="2012 г"/>
        </w:smartTagPr>
        <w:r w:rsidRPr="00141F72">
          <w:rPr>
            <w:rFonts w:ascii="Times New Roman" w:hAnsi="Times New Roman"/>
            <w:sz w:val="24"/>
            <w:szCs w:val="24"/>
            <w:lang w:val="ru-RU"/>
          </w:rPr>
          <w:t>2012</w:t>
        </w:r>
        <w:r w:rsidRPr="00141F72">
          <w:rPr>
            <w:rFonts w:ascii="Times New Roman" w:hAnsi="Times New Roman"/>
            <w:sz w:val="24"/>
            <w:szCs w:val="24"/>
          </w:rPr>
          <w:t> </w:t>
        </w:r>
        <w:r w:rsidRPr="00141F72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141F72">
        <w:rPr>
          <w:rFonts w:ascii="Times New Roman" w:hAnsi="Times New Roman"/>
          <w:sz w:val="24"/>
          <w:szCs w:val="24"/>
          <w:lang w:val="ru-RU"/>
        </w:rPr>
        <w:t>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 xml:space="preserve">1598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 приказа ФНС России от 26 марта </w:t>
      </w:r>
      <w:smartTag w:uri="urn:schemas-microsoft-com:office:smarttags" w:element="metricconverter">
        <w:smartTagPr>
          <w:attr w:name="ProductID" w:val="2012 г"/>
        </w:smartTagPr>
        <w:r w:rsidRPr="00141F72">
          <w:rPr>
            <w:rFonts w:ascii="Times New Roman" w:hAnsi="Times New Roman"/>
            <w:sz w:val="24"/>
            <w:szCs w:val="24"/>
            <w:lang w:val="ru-RU"/>
          </w:rPr>
          <w:t>2012</w:t>
        </w:r>
        <w:r w:rsidRPr="00141F72">
          <w:rPr>
            <w:rFonts w:ascii="Times New Roman" w:hAnsi="Times New Roman"/>
            <w:sz w:val="24"/>
            <w:szCs w:val="24"/>
          </w:rPr>
          <w:t> </w:t>
        </w:r>
        <w:r w:rsidRPr="00141F72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141F72">
        <w:rPr>
          <w:rFonts w:ascii="Times New Roman" w:hAnsi="Times New Roman"/>
          <w:sz w:val="24"/>
          <w:szCs w:val="24"/>
          <w:lang w:val="ru-RU"/>
        </w:rPr>
        <w:t>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 xml:space="preserve">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приказа ФНС России от 27 июля </w:t>
      </w:r>
      <w:smartTag w:uri="urn:schemas-microsoft-com:office:smarttags" w:element="metricconverter">
        <w:smartTagPr>
          <w:attr w:name="ProductID" w:val="2012 г"/>
        </w:smartTagPr>
        <w:r w:rsidRPr="00141F72">
          <w:rPr>
            <w:rFonts w:ascii="Times New Roman" w:hAnsi="Times New Roman"/>
            <w:sz w:val="24"/>
            <w:szCs w:val="24"/>
            <w:lang w:val="ru-RU"/>
          </w:rPr>
          <w:t>2012</w:t>
        </w:r>
        <w:r w:rsidRPr="00141F72">
          <w:rPr>
            <w:rFonts w:ascii="Times New Roman" w:hAnsi="Times New Roman"/>
            <w:sz w:val="24"/>
            <w:szCs w:val="24"/>
          </w:rPr>
          <w:t> </w:t>
        </w:r>
        <w:r w:rsidRPr="00141F72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141F72">
        <w:rPr>
          <w:rFonts w:ascii="Times New Roman" w:hAnsi="Times New Roman"/>
          <w:sz w:val="24"/>
          <w:szCs w:val="24"/>
          <w:lang w:val="ru-RU"/>
        </w:rPr>
        <w:t>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>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приказа ФНС России от 10 октября 2012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>г.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 xml:space="preserve">ММВ-7-13/704@ «Об утверждении формы извещения о контролируемых сделках и Порядка направления налоговым органом, проводящим налоговую проверку, извещения </w:t>
      </w:r>
      <w:r w:rsidRPr="00141F72">
        <w:rPr>
          <w:rFonts w:ascii="Times New Roman" w:hAnsi="Times New Roman"/>
          <w:sz w:val="24"/>
          <w:szCs w:val="24"/>
          <w:lang w:val="ru-RU"/>
        </w:rPr>
        <w:lastRenderedPageBreak/>
        <w:t>о контролируемых сделках в федеральный орган исполнительной власти, уполномоченный по контролю и надзору в области налогов и сборов»; приказа ФНС России от 26 ноября 2012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>г.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>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лицами»; приказа ФНС России от 27 августа 2013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>г.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>ММВ-7-13/292@ «О внесении изменений в приказы ФНС России от 06 марта 2007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>г.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>ММ-3-06/106@, от 31 мая 2007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>г.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>ММ-3-06/338@; приказа ФНС России от 19 ноября 2013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>г. №</w:t>
      </w:r>
      <w:r w:rsidRPr="00141F72">
        <w:rPr>
          <w:rFonts w:ascii="Times New Roman" w:hAnsi="Times New Roman"/>
          <w:sz w:val="24"/>
          <w:szCs w:val="24"/>
        </w:rPr>
        <w:t> </w:t>
      </w:r>
      <w:r w:rsidRPr="00141F72">
        <w:rPr>
          <w:rFonts w:ascii="Times New Roman" w:hAnsi="Times New Roman"/>
          <w:sz w:val="24"/>
          <w:szCs w:val="24"/>
          <w:lang w:val="ru-RU"/>
        </w:rPr>
        <w:t>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корректировок».</w:t>
      </w:r>
    </w:p>
    <w:p w:rsidR="009C7183" w:rsidRPr="00141F72" w:rsidRDefault="009C7183" w:rsidP="0022122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Старший государственный налоговый инспектор отдела выездных проверок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7183" w:rsidRPr="00141F72" w:rsidRDefault="009C7183" w:rsidP="00DD64DA">
      <w:pPr>
        <w:pStyle w:val="ac"/>
        <w:tabs>
          <w:tab w:val="left" w:pos="601"/>
        </w:tabs>
        <w:ind w:left="0"/>
        <w:rPr>
          <w:rFonts w:ascii="Times New Roman" w:hAnsi="Times New Roman"/>
          <w:szCs w:val="24"/>
          <w:lang w:val="ru-RU" w:eastAsia="en-US"/>
        </w:rPr>
      </w:pPr>
      <w:r w:rsidRPr="00141F72">
        <w:rPr>
          <w:szCs w:val="24"/>
          <w:lang w:val="ru-RU"/>
        </w:rPr>
        <w:tab/>
      </w:r>
      <w:r w:rsidRPr="00141F72">
        <w:rPr>
          <w:rFonts w:ascii="Times New Roman" w:hAnsi="Times New Roman"/>
          <w:szCs w:val="24"/>
          <w:lang w:val="ru-RU" w:eastAsia="en-US"/>
        </w:rPr>
        <w:t>6.3.2. 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контроль»; 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ценообразования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организации, 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налогообложения.</w:t>
      </w:r>
    </w:p>
    <w:p w:rsidR="009C7183" w:rsidRPr="00141F72" w:rsidRDefault="009C7183" w:rsidP="000205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ведения дел в судах различных инстанций; методы бюджетного планирования;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</w:t>
      </w:r>
      <w:r w:rsidRPr="00141F72">
        <w:rPr>
          <w:rFonts w:ascii="Times New Roman" w:hAnsi="Times New Roman"/>
          <w:sz w:val="24"/>
          <w:szCs w:val="24"/>
        </w:rPr>
        <w:lastRenderedPageBreak/>
        <w:t xml:space="preserve">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9C7183" w:rsidRPr="00141F72" w:rsidRDefault="009C7183" w:rsidP="000205D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коммуникативные умения.</w:t>
      </w:r>
    </w:p>
    <w:p w:rsidR="009C7183" w:rsidRPr="00141F72" w:rsidRDefault="009C7183" w:rsidP="000205D8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 xml:space="preserve">6.6. Наличие профессиональных умений: </w:t>
      </w:r>
      <w:bookmarkStart w:id="24" w:name="_Toc477362589"/>
      <w:r w:rsidRPr="00141F72">
        <w:rPr>
          <w:rFonts w:ascii="Times New Roman" w:hAnsi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4"/>
      <w:r w:rsidRPr="00141F72">
        <w:rPr>
          <w:rFonts w:ascii="Times New Roman" w:hAnsi="Times New Roman"/>
          <w:sz w:val="24"/>
          <w:szCs w:val="24"/>
        </w:rPr>
        <w:t xml:space="preserve"> </w:t>
      </w:r>
      <w:bookmarkStart w:id="25" w:name="_Toc477362590"/>
      <w:r w:rsidRPr="00141F72">
        <w:rPr>
          <w:rFonts w:ascii="Times New Roman" w:hAnsi="Times New Roman"/>
          <w:sz w:val="24"/>
          <w:szCs w:val="24"/>
        </w:rPr>
        <w:t>подготовка решения о проведении выездной налоговой проверки</w:t>
      </w:r>
      <w:bookmarkEnd w:id="25"/>
      <w:r w:rsidRPr="00141F72">
        <w:rPr>
          <w:rFonts w:ascii="Times New Roman" w:hAnsi="Times New Roman"/>
          <w:sz w:val="24"/>
          <w:szCs w:val="24"/>
        </w:rPr>
        <w:t xml:space="preserve">;  </w:t>
      </w:r>
      <w:bookmarkStart w:id="26" w:name="_Toc477362591"/>
      <w:r w:rsidRPr="00141F72">
        <w:rPr>
          <w:rFonts w:ascii="Times New Roman" w:hAnsi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26"/>
      <w:r w:rsidRPr="00141F72">
        <w:rPr>
          <w:rFonts w:ascii="Times New Roman" w:hAnsi="Times New Roman"/>
          <w:sz w:val="24"/>
          <w:szCs w:val="24"/>
        </w:rPr>
        <w:t>.</w:t>
      </w:r>
    </w:p>
    <w:p w:rsidR="009C7183" w:rsidRPr="00141F72" w:rsidRDefault="009C7183" w:rsidP="000205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выездных проверок; рассмотрение запросов, ходатайств, уведомлений, жалоб; проведение экспертизы; проведение консультации; ведение исковой и претензионной работы; проведение инвентаризации товарно-материальных ценностей.</w:t>
      </w:r>
    </w:p>
    <w:p w:rsidR="009C7183" w:rsidRPr="00141F72" w:rsidRDefault="009C7183" w:rsidP="000205D8">
      <w:pPr>
        <w:pStyle w:val="ConsPlusNormal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C7183" w:rsidRPr="00141F72" w:rsidRDefault="009C7183" w:rsidP="00141F72">
      <w:pPr>
        <w:pStyle w:val="ConsPlusNormal"/>
        <w:ind w:firstLine="708"/>
        <w:jc w:val="center"/>
        <w:outlineLvl w:val="1"/>
        <w:rPr>
          <w:rFonts w:ascii="Times New Roman" w:hAnsi="Times New Roman"/>
          <w:b/>
          <w:sz w:val="24"/>
          <w:szCs w:val="24"/>
          <w:lang w:eastAsia="en-US"/>
        </w:rPr>
      </w:pPr>
      <w:r w:rsidRPr="00141F72">
        <w:rPr>
          <w:rFonts w:ascii="Times New Roman" w:hAnsi="Times New Roman"/>
          <w:b/>
          <w:sz w:val="24"/>
          <w:szCs w:val="24"/>
          <w:lang w:eastAsia="en-US"/>
        </w:rPr>
        <w:t>III. Должностные обязанности, права и ответственность</w:t>
      </w:r>
    </w:p>
    <w:p w:rsidR="009C7183" w:rsidRPr="00141F72" w:rsidRDefault="009C7183" w:rsidP="00B45D35">
      <w:pPr>
        <w:pStyle w:val="ConsPlusNormal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C7183" w:rsidRPr="00141F72" w:rsidRDefault="009C7183" w:rsidP="00B45D3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  <w:lang w:eastAsia="en-US"/>
        </w:rPr>
        <w:t xml:space="preserve">7. Основные права и обязанности </w:t>
      </w:r>
      <w:r w:rsidRPr="00141F72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141F72">
        <w:rPr>
          <w:rFonts w:ascii="Times New Roman" w:hAnsi="Times New Roman"/>
          <w:sz w:val="24"/>
          <w:szCs w:val="24"/>
          <w:lang w:eastAsia="en-US"/>
        </w:rPr>
        <w:t>отдела выездных проверок,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</w:t>
      </w:r>
      <w:r w:rsidRPr="00141F72">
        <w:rPr>
          <w:rFonts w:ascii="Times New Roman" w:hAnsi="Times New Roman"/>
          <w:sz w:val="24"/>
          <w:szCs w:val="24"/>
        </w:rPr>
        <w:t>й гражданской службе Российской Федерации".</w:t>
      </w:r>
    </w:p>
    <w:p w:rsidR="009C7183" w:rsidRPr="00141F72" w:rsidRDefault="009C7183" w:rsidP="008E226D">
      <w:pPr>
        <w:widowControl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41F72">
        <w:rPr>
          <w:rFonts w:ascii="Times New Roman" w:hAnsi="Times New Roman"/>
          <w:sz w:val="24"/>
          <w:szCs w:val="24"/>
          <w:lang w:eastAsia="ru-RU"/>
        </w:rPr>
        <w:t>8. В целях реализации задач и функций, возложенных на инспекцию</w:t>
      </w:r>
      <w:r w:rsidRPr="00141F72">
        <w:rPr>
          <w:rFonts w:ascii="Times New Roman" w:hAnsi="Times New Roman"/>
          <w:sz w:val="24"/>
          <w:szCs w:val="24"/>
        </w:rPr>
        <w:t xml:space="preserve"> старший государственный налоговый инспектор </w:t>
      </w:r>
      <w:r w:rsidRPr="00141F72">
        <w:rPr>
          <w:rFonts w:ascii="Times New Roman" w:hAnsi="Times New Roman"/>
          <w:sz w:val="24"/>
          <w:szCs w:val="24"/>
          <w:lang w:eastAsia="ru-RU"/>
        </w:rPr>
        <w:t xml:space="preserve">отдела выездных проверок обязан: </w:t>
      </w:r>
    </w:p>
    <w:p w:rsidR="009C7183" w:rsidRPr="00141F72" w:rsidRDefault="009C7183" w:rsidP="009006F2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</w:r>
    </w:p>
    <w:p w:rsidR="009C7183" w:rsidRPr="00141F72" w:rsidRDefault="009C7183" w:rsidP="00D57A3E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>проводить комплексные и тематические выездные налоговые проверки налогоплательщиков, налоговых агентов по правильности исчисления, полноте и своевременности внесения в бюджет налогов и сборов, за соблюдением валютного законодательства:</w:t>
      </w:r>
    </w:p>
    <w:p w:rsidR="009C7183" w:rsidRPr="00141F72" w:rsidRDefault="009C7183" w:rsidP="00D35E5F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>осуществлять предварительную подготовку  выездных налоговых проверок на основе заключения по результатам предпроверочного анализа, представленного отелом камеральных проверок, изучения и анализа всей имеющейся в налоговом органе информации, в т.ч.  из внешних источников о налогоплательщиках, запланированных к проверке;</w:t>
      </w:r>
    </w:p>
    <w:p w:rsidR="009C7183" w:rsidRPr="00141F72" w:rsidRDefault="009C7183" w:rsidP="00D35E5F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>проводить подготовку выездной налоговой проверки:</w:t>
      </w:r>
    </w:p>
    <w:p w:rsidR="009C7183" w:rsidRPr="00141F72" w:rsidRDefault="009C7183" w:rsidP="005425E8">
      <w:pPr>
        <w:pStyle w:val="a7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 xml:space="preserve">                 - разрабатывать  примерный перечень вопросов, подлежащих проверке;</w:t>
      </w:r>
    </w:p>
    <w:p w:rsidR="009C7183" w:rsidRPr="00141F72" w:rsidRDefault="009C7183" w:rsidP="005425E8">
      <w:pPr>
        <w:pStyle w:val="a7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 xml:space="preserve">                 - формировать решение о проведении выездной налоговой проверки и требование о представлении документов; </w:t>
      </w:r>
    </w:p>
    <w:p w:rsidR="009C7183" w:rsidRPr="00141F72" w:rsidRDefault="009C7183" w:rsidP="00BF3F8F">
      <w:pPr>
        <w:pStyle w:val="a7"/>
        <w:tabs>
          <w:tab w:val="left" w:pos="124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 xml:space="preserve">          принимать меры по формированию доказательной базы по фактам налоговых правонарушений, выявленных в результате проведения выездной налоговой проверки,  обеспечивает их документальное подтверждение;</w:t>
      </w:r>
    </w:p>
    <w:p w:rsidR="009C7183" w:rsidRPr="00141F72" w:rsidRDefault="009C7183" w:rsidP="005425E8">
      <w:pPr>
        <w:pStyle w:val="a7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 xml:space="preserve">привлекать работников органов внутренних дел  для проведения совместных проверок налогоплательщиков; </w:t>
      </w:r>
    </w:p>
    <w:p w:rsidR="009C7183" w:rsidRPr="00141F72" w:rsidRDefault="009C7183" w:rsidP="005425E8">
      <w:pPr>
        <w:pStyle w:val="a7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>оформлять результаты проведенных выездных налоговых проверок. Согласовывать  акт проверки  с начальником отдела, заместителем начальника инспекции, курирующим данное направление работы,  правовым отделом;</w:t>
      </w:r>
    </w:p>
    <w:p w:rsidR="009C7183" w:rsidRPr="00141F72" w:rsidRDefault="009C7183" w:rsidP="005425E8">
      <w:pPr>
        <w:pStyle w:val="a7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 xml:space="preserve"> </w:t>
      </w:r>
      <w:r w:rsidRPr="00141F72">
        <w:rPr>
          <w:rFonts w:ascii="Times New Roman" w:hAnsi="Times New Roman"/>
          <w:szCs w:val="24"/>
        </w:rPr>
        <w:tab/>
        <w:t>осуществлять подготовку проекта решения</w:t>
      </w:r>
      <w:r w:rsidRPr="00141F72">
        <w:rPr>
          <w:rFonts w:ascii="Times New Roman" w:hAnsi="Times New Roman"/>
          <w:b/>
          <w:szCs w:val="24"/>
        </w:rPr>
        <w:t xml:space="preserve"> </w:t>
      </w:r>
      <w:r w:rsidRPr="00141F72">
        <w:rPr>
          <w:rFonts w:ascii="Times New Roman" w:hAnsi="Times New Roman"/>
          <w:szCs w:val="24"/>
        </w:rPr>
        <w:t>о привлечении налогоплательщика к ответственности за совершение налогового правонарушения  с учетом представленных налогоплательщиком разногласий, обеспечивать  его визирование  правовым  отделом инспекции;</w:t>
      </w:r>
    </w:p>
    <w:p w:rsidR="009C7183" w:rsidRPr="00141F72" w:rsidRDefault="009C7183" w:rsidP="005425E8">
      <w:pPr>
        <w:pStyle w:val="a7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 xml:space="preserve">обеспечивать вручение налогоплательщику решения о привлечении налогоплательщика к налоговой ответственности. По результатам проверки производить начисление доначисленных сумм в КРСБ налогоплательщика. Контролировать формирование требований об уплате налога, пени,  налоговой санкции и  вручение налогоплательщику  указанных требований; </w:t>
      </w:r>
    </w:p>
    <w:p w:rsidR="009C7183" w:rsidRPr="00141F72" w:rsidRDefault="009C7183" w:rsidP="00DA4E6B">
      <w:pPr>
        <w:pStyle w:val="a9"/>
        <w:ind w:firstLine="708"/>
        <w:jc w:val="both"/>
        <w:rPr>
          <w:rFonts w:ascii="Times New Roman" w:hAnsi="Times New Roman"/>
          <w:b w:val="0"/>
          <w:szCs w:val="24"/>
        </w:rPr>
      </w:pPr>
      <w:r w:rsidRPr="00141F72">
        <w:rPr>
          <w:rFonts w:ascii="Times New Roman" w:hAnsi="Times New Roman"/>
          <w:b w:val="0"/>
          <w:szCs w:val="24"/>
        </w:rPr>
        <w:lastRenderedPageBreak/>
        <w:t>осуществлять  подготовку служебной записки с перечнем оснований для вынесения  решения о принятии обеспечительных мер на сумму доначисленных платежей по результатам выездной налоговой  проверки и своевременную ее передачу в отдел урегулирования задолженности и процедур банкротства;</w:t>
      </w:r>
    </w:p>
    <w:p w:rsidR="009C7183" w:rsidRPr="00141F72" w:rsidRDefault="009C7183" w:rsidP="005425E8">
      <w:pPr>
        <w:pStyle w:val="a7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>оформлять протоколы об  административных правонарушениях в случаях установления фактов административного правонарушения, обеспечивать их передачу в правовой отдел инспекции  с подтверждающими нарушение документами;</w:t>
      </w:r>
    </w:p>
    <w:p w:rsidR="009C7183" w:rsidRPr="00141F72" w:rsidRDefault="009C7183" w:rsidP="002468BE">
      <w:pPr>
        <w:pStyle w:val="a7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>готовить материалы выездной налоговой проверки для передачи в органы внутренних дел по фактам нарушений налогового законодательства, по которым предусмотрена уголовная ответственность,  обеспечивать своевременную их передачу в правовой отдел инспекции;</w:t>
      </w:r>
    </w:p>
    <w:p w:rsidR="009C7183" w:rsidRPr="00141F72" w:rsidRDefault="009C7183" w:rsidP="002468BE">
      <w:pPr>
        <w:pStyle w:val="a7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>вести учёт результатов выездных налоговых проверок, в том числе с использованием программных средств;</w:t>
      </w:r>
    </w:p>
    <w:p w:rsidR="009C7183" w:rsidRPr="00141F72" w:rsidRDefault="009C7183" w:rsidP="00D35E5F">
      <w:pPr>
        <w:pStyle w:val="a7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 xml:space="preserve">           обеспечивать своевременную передачу материалов выездных проверок в правовой отдел  для обращения в суд  на взыскание доначисленных сумм в случаях, когда  взыскание производится в судебном порядке;</w:t>
      </w:r>
    </w:p>
    <w:p w:rsidR="009C7183" w:rsidRPr="00141F72" w:rsidRDefault="009C7183" w:rsidP="00D35E5F">
      <w:pPr>
        <w:pStyle w:val="a7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>обеспечивать своевременную передачу материалов выездных проверок, отзывы  на исковые заявления налогоплательщика, заключения на судебные акты в правовой отдел  для направления в судебные органы  в случае обжалования  налогоплательщиком вынесенного в отношении его решения о привлечении к налоговой ответственности;</w:t>
      </w:r>
    </w:p>
    <w:p w:rsidR="009C7183" w:rsidRPr="00141F72" w:rsidRDefault="009C7183" w:rsidP="00D35E5F">
      <w:pPr>
        <w:pStyle w:val="a7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>представлять в судебных органах интересы инспекции при рассмотрении вопросов, относящихся к деятельности отдела;</w:t>
      </w:r>
    </w:p>
    <w:p w:rsidR="009C7183" w:rsidRPr="00141F72" w:rsidRDefault="009C7183" w:rsidP="00D35E5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ab/>
        <w:t>иметь доступ к информационным ресурсам;</w:t>
      </w:r>
    </w:p>
    <w:p w:rsidR="009C7183" w:rsidRPr="00141F72" w:rsidRDefault="009C7183" w:rsidP="00D35E5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ab/>
        <w:t>выполнять функции технолога отдела:</w:t>
      </w:r>
    </w:p>
    <w:p w:rsidR="009C7183" w:rsidRPr="00141F72" w:rsidRDefault="009C7183" w:rsidP="00B90E51">
      <w:pPr>
        <w:pStyle w:val="a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141F72">
        <w:rPr>
          <w:rFonts w:ascii="Times New Roman" w:hAnsi="Times New Roman" w:cs="Times New Roman"/>
        </w:rPr>
        <w:t>*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C7183" w:rsidRPr="00141F72" w:rsidRDefault="009C7183" w:rsidP="00B90E51">
      <w:pPr>
        <w:pStyle w:val="a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</w:rPr>
      </w:pPr>
      <w:r w:rsidRPr="00141F72">
        <w:rPr>
          <w:rFonts w:ascii="Times New Roman" w:hAnsi="Times New Roman" w:cs="Times New Roman"/>
        </w:rPr>
        <w:t>*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выездных проверок  приказом Инспекции;</w:t>
      </w:r>
    </w:p>
    <w:p w:rsidR="009C7183" w:rsidRPr="00141F72" w:rsidRDefault="009C7183" w:rsidP="00B90E51">
      <w:pPr>
        <w:pStyle w:val="a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</w:rPr>
      </w:pPr>
      <w:r w:rsidRPr="00141F72">
        <w:rPr>
          <w:rFonts w:ascii="Times New Roman" w:hAnsi="Times New Roman" w:cs="Times New Roman"/>
        </w:rPr>
        <w:t>* инструктировать 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9C7183" w:rsidRPr="00141F72" w:rsidRDefault="009C7183" w:rsidP="00B90E51">
      <w:pPr>
        <w:pStyle w:val="a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</w:rPr>
      </w:pPr>
      <w:r w:rsidRPr="00141F72">
        <w:rPr>
          <w:rFonts w:ascii="Times New Roman" w:hAnsi="Times New Roman" w:cs="Times New Roman"/>
        </w:rPr>
        <w:t>*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9C7183" w:rsidRPr="00141F72" w:rsidRDefault="009C7183" w:rsidP="00B90E51">
      <w:pPr>
        <w:pStyle w:val="a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</w:rPr>
      </w:pPr>
      <w:r w:rsidRPr="00141F72">
        <w:rPr>
          <w:rFonts w:ascii="Times New Roman" w:hAnsi="Times New Roman" w:cs="Times New Roman"/>
        </w:rPr>
        <w:t>*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</w:t>
      </w:r>
    </w:p>
    <w:p w:rsidR="009C7183" w:rsidRPr="00141F72" w:rsidRDefault="009C7183" w:rsidP="00B90E51">
      <w:pPr>
        <w:pStyle w:val="a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</w:rPr>
      </w:pPr>
      <w:r w:rsidRPr="00141F72">
        <w:rPr>
          <w:rFonts w:ascii="Times New Roman" w:hAnsi="Times New Roman" w:cs="Times New Roman"/>
        </w:rPr>
        <w:t xml:space="preserve">*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141F72">
        <w:rPr>
          <w:rFonts w:ascii="Times New Roman" w:hAnsi="Times New Roman" w:cs="Times New Roman"/>
        </w:rPr>
        <w:br/>
        <w:t>на которого возложены обязанности ответственного технолога;</w:t>
      </w:r>
    </w:p>
    <w:p w:rsidR="009C7183" w:rsidRPr="00141F72" w:rsidRDefault="009C7183" w:rsidP="00C02D8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1F72">
        <w:rPr>
          <w:rFonts w:ascii="Times New Roman" w:hAnsi="Times New Roman"/>
          <w:sz w:val="24"/>
          <w:szCs w:val="24"/>
          <w:lang w:eastAsia="ru-RU"/>
        </w:rPr>
        <w:t>осуществлять в отделе внутренний контроль с применением автоматизированных контрольных процедур  по технологическим  процессам ФНС России по направлениям работы отдела;</w:t>
      </w:r>
    </w:p>
    <w:p w:rsidR="009C7183" w:rsidRPr="00141F72" w:rsidRDefault="009C7183" w:rsidP="00B90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ab/>
        <w:t>давать письменные разъяснения по вопросам применения законодательства о налогах и сборах, контролируемых отделом, в установленные сроки;</w:t>
      </w:r>
      <w:r w:rsidRPr="00141F72">
        <w:rPr>
          <w:rFonts w:ascii="Times New Roman" w:hAnsi="Times New Roman"/>
          <w:sz w:val="24"/>
          <w:szCs w:val="24"/>
        </w:rPr>
        <w:tab/>
      </w:r>
    </w:p>
    <w:p w:rsidR="009C7183" w:rsidRPr="00141F72" w:rsidRDefault="009C7183" w:rsidP="00B90E51">
      <w:pPr>
        <w:pStyle w:val="1"/>
        <w:widowControl/>
        <w:tabs>
          <w:tab w:val="left" w:pos="0"/>
        </w:tabs>
        <w:autoSpaceDE/>
        <w:autoSpaceDN/>
        <w:jc w:val="both"/>
      </w:pPr>
      <w:r w:rsidRPr="00141F72">
        <w:tab/>
        <w:t>вести делопроизводство в соответствии с установленным порядком и обеспечивать сохранность номенклатурных дел;</w:t>
      </w:r>
    </w:p>
    <w:p w:rsidR="009C7183" w:rsidRPr="00141F72" w:rsidRDefault="009C7183" w:rsidP="00C02D8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уведомлять представителя нанимателя об обращениях в целях склонения их к совершению коррупционных правонарушений.</w:t>
      </w:r>
    </w:p>
    <w:p w:rsidR="009C7183" w:rsidRPr="00141F72" w:rsidRDefault="009C7183" w:rsidP="00C02D8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lastRenderedPageBreak/>
        <w:t>уведомлять представителя нанимателя о намерении выполнять иную оплачиваемую работу;</w:t>
      </w:r>
    </w:p>
    <w:p w:rsidR="009C7183" w:rsidRPr="00141F72" w:rsidRDefault="009C7183" w:rsidP="00C02D8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уведомлять представителя нанимателя о возможности возникновения конфликта интересов;</w:t>
      </w:r>
    </w:p>
    <w:p w:rsidR="009C7183" w:rsidRPr="00141F72" w:rsidRDefault="009C7183" w:rsidP="00C02D8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9C7183" w:rsidRPr="00141F72" w:rsidRDefault="009C7183" w:rsidP="00C02D8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C7183" w:rsidRPr="00141F72" w:rsidRDefault="009C7183" w:rsidP="0005469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C7183" w:rsidRPr="00141F72" w:rsidRDefault="009C7183" w:rsidP="008E226D">
      <w:pPr>
        <w:pStyle w:val="1"/>
        <w:widowControl/>
        <w:tabs>
          <w:tab w:val="left" w:pos="0"/>
        </w:tabs>
        <w:autoSpaceDE/>
        <w:autoSpaceDN/>
        <w:jc w:val="both"/>
      </w:pPr>
      <w:r w:rsidRPr="00141F72">
        <w:tab/>
        <w:t>осуществлять иные обязанности исходя из задач и функций, определенных  Положением об отделе выездных проверок.</w:t>
      </w:r>
    </w:p>
    <w:p w:rsidR="009C7183" w:rsidRPr="00141F72" w:rsidRDefault="009C7183" w:rsidP="00B90E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7183" w:rsidRPr="00141F72" w:rsidRDefault="009C7183" w:rsidP="00054699">
      <w:pPr>
        <w:widowControl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41F72">
        <w:rPr>
          <w:rFonts w:ascii="Times New Roman" w:hAnsi="Times New Roman"/>
          <w:sz w:val="24"/>
          <w:szCs w:val="24"/>
          <w:lang w:eastAsia="ru-RU"/>
        </w:rPr>
        <w:t>9. В целях исполнения возложенных должностных обязанностей с</w:t>
      </w:r>
      <w:r w:rsidRPr="00141F72">
        <w:rPr>
          <w:rFonts w:ascii="Times New Roman" w:hAnsi="Times New Roman"/>
          <w:sz w:val="24"/>
          <w:szCs w:val="24"/>
        </w:rPr>
        <w:t>тарший государственный налоговый инспектор</w:t>
      </w:r>
      <w:r w:rsidRPr="00141F72">
        <w:rPr>
          <w:rFonts w:ascii="Times New Roman" w:hAnsi="Times New Roman"/>
          <w:sz w:val="24"/>
          <w:szCs w:val="24"/>
          <w:lang w:eastAsia="ru-RU"/>
        </w:rPr>
        <w:t xml:space="preserve"> отдела выездных проверок  имеет право:</w:t>
      </w:r>
    </w:p>
    <w:p w:rsidR="009C7183" w:rsidRPr="00141F72" w:rsidRDefault="009C7183" w:rsidP="00054699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>проводить налоговые проверки в порядке, установленном Налоговым кодексом;</w:t>
      </w:r>
    </w:p>
    <w:p w:rsidR="009C7183" w:rsidRPr="00141F72" w:rsidRDefault="009C7183" w:rsidP="00054699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 xml:space="preserve">требовать от налогоплательщиков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  </w:t>
      </w:r>
    </w:p>
    <w:p w:rsidR="009C7183" w:rsidRPr="00141F72" w:rsidRDefault="009C7183" w:rsidP="00054699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>производить выемку документов (предметов) при проведении налоговых проверок у налогоплательщика, свидетельствующих о совершении налоговых правонарушений в случаях, когда есть достаточные основания полагать, что эти документы будут уничтожены, сокрыты, изменены или заменены;</w:t>
      </w:r>
    </w:p>
    <w:p w:rsidR="009C7183" w:rsidRPr="00141F72" w:rsidRDefault="009C7183" w:rsidP="00B90E51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>вызывать на основании письменного уведомления в налоговые органы налогоплательщиков для дачи пояснений в связи с уплатой (перечислением) ими налогов либо в связи с  налоговой проверкой, а также в иных случаях, связанных с исполнением ими законодательства о налогах и сборах;</w:t>
      </w:r>
    </w:p>
    <w:p w:rsidR="009C7183" w:rsidRPr="00141F72" w:rsidRDefault="009C7183" w:rsidP="00B90E51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>осматривать (обследовать) любые используемые налогоплательщиком 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 принадлежащего налогоплательщику имущества;</w:t>
      </w:r>
    </w:p>
    <w:p w:rsidR="009C7183" w:rsidRPr="00141F72" w:rsidRDefault="009C7183" w:rsidP="00B90E51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>определять суммы налогов, подлежащие внесению налогоплательщиками в бюджет (внебюджетные фонды), расчётным путём на основании имеющейся информации о налогоплательщике, а также данных об иных аналогичных налогоплательщиках в установленных Налоговым кодексом РФ случаях;</w:t>
      </w:r>
    </w:p>
    <w:p w:rsidR="009C7183" w:rsidRPr="00141F72" w:rsidRDefault="009C7183" w:rsidP="00B90E51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требований;</w:t>
      </w:r>
    </w:p>
    <w:p w:rsidR="009C7183" w:rsidRPr="00141F72" w:rsidRDefault="009C7183" w:rsidP="00B90E51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>привлекать для проведения налогового контроля специалистов, экспертов и переводчиков;</w:t>
      </w:r>
    </w:p>
    <w:p w:rsidR="009C7183" w:rsidRPr="00141F72" w:rsidRDefault="009C7183" w:rsidP="00B90E51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>вызывать в качестве свидетелей лиц, которым могут быть известны какие либо обстоятельства, имеющие значение для проведения налогового контроля;</w:t>
      </w:r>
    </w:p>
    <w:p w:rsidR="009C7183" w:rsidRPr="00141F72" w:rsidRDefault="009C7183" w:rsidP="00B90E51">
      <w:pPr>
        <w:pStyle w:val="a7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ab/>
        <w:t>работать с документами, имеющими гриф  «Для служебного пользования»;</w:t>
      </w:r>
      <w:r w:rsidRPr="00141F72">
        <w:rPr>
          <w:rFonts w:ascii="Times New Roman" w:hAnsi="Times New Roman"/>
          <w:szCs w:val="24"/>
        </w:rPr>
        <w:tab/>
      </w:r>
    </w:p>
    <w:p w:rsidR="009C7183" w:rsidRPr="00141F72" w:rsidRDefault="009C7183" w:rsidP="000546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1F72">
        <w:rPr>
          <w:rFonts w:ascii="Times New Roman" w:hAnsi="Times New Roman"/>
          <w:sz w:val="24"/>
          <w:szCs w:val="24"/>
          <w:lang w:eastAsia="ru-RU"/>
        </w:rPr>
        <w:t>представлять инспекцию в судебных органах Российской Федерации;</w:t>
      </w:r>
    </w:p>
    <w:p w:rsidR="009C7183" w:rsidRPr="00141F72" w:rsidRDefault="009C7183" w:rsidP="00054699">
      <w:pPr>
        <w:pStyle w:val="ae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1F72">
        <w:rPr>
          <w:rFonts w:ascii="Times New Roman" w:hAnsi="Times New Roman"/>
          <w:sz w:val="24"/>
          <w:szCs w:val="24"/>
          <w:lang w:eastAsia="ru-RU"/>
        </w:rPr>
        <w:t>получать в установленном порядке от управления необходимые материалы по вопросам, относящимся к компетенции инспекции;</w:t>
      </w:r>
    </w:p>
    <w:p w:rsidR="009C7183" w:rsidRPr="00141F72" w:rsidRDefault="009C7183" w:rsidP="00054699">
      <w:pPr>
        <w:pStyle w:val="ae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1F72">
        <w:rPr>
          <w:rFonts w:ascii="Times New Roman" w:hAnsi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9C7183" w:rsidRPr="00141F72" w:rsidRDefault="009C7183" w:rsidP="00054699">
      <w:pPr>
        <w:pStyle w:val="ae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1F72">
        <w:rPr>
          <w:rFonts w:ascii="Times New Roman" w:hAnsi="Times New Roman"/>
          <w:sz w:val="24"/>
          <w:szCs w:val="24"/>
          <w:lang w:eastAsia="ru-RU"/>
        </w:rPr>
        <w:t>на защиту своих персональных данных;</w:t>
      </w:r>
    </w:p>
    <w:p w:rsidR="009C7183" w:rsidRPr="00141F72" w:rsidRDefault="009C7183" w:rsidP="00054699">
      <w:pPr>
        <w:pStyle w:val="ae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1F72">
        <w:rPr>
          <w:rFonts w:ascii="Times New Roman" w:hAnsi="Times New Roman"/>
          <w:sz w:val="24"/>
          <w:szCs w:val="24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9C7183" w:rsidRPr="00141F72" w:rsidRDefault="009C7183" w:rsidP="00054699">
      <w:pPr>
        <w:pStyle w:val="ae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1F72">
        <w:rPr>
          <w:rFonts w:ascii="Times New Roman" w:hAnsi="Times New Roman"/>
          <w:sz w:val="24"/>
          <w:szCs w:val="24"/>
          <w:lang w:eastAsia="ru-RU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Инспекции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C7183" w:rsidRPr="00141F72" w:rsidRDefault="009C7183" w:rsidP="0005469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1F72">
        <w:rPr>
          <w:rFonts w:ascii="Times New Roman" w:hAnsi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9C7183" w:rsidRPr="00141F72" w:rsidRDefault="009C7183" w:rsidP="000546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1F72">
        <w:rPr>
          <w:rFonts w:ascii="Times New Roman" w:hAnsi="Times New Roman"/>
          <w:sz w:val="24"/>
          <w:szCs w:val="24"/>
          <w:lang w:eastAsia="ru-RU"/>
        </w:rPr>
        <w:lastRenderedPageBreak/>
        <w:t>осуществлять иные права, предусмотренные Положением об инспекции, иными нормативными актами.</w:t>
      </w:r>
    </w:p>
    <w:p w:rsidR="009C7183" w:rsidRPr="00141F72" w:rsidRDefault="009C7183" w:rsidP="00054699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C7183" w:rsidRPr="00141F72" w:rsidRDefault="009C7183" w:rsidP="00405737">
      <w:pPr>
        <w:widowControl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10. Старший государственный налоговый инспектор отдела выездных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9C7183" w:rsidRPr="00141F72" w:rsidRDefault="009C7183" w:rsidP="000546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11. Старший 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9C7183" w:rsidRPr="00141F72" w:rsidRDefault="009C7183" w:rsidP="00372127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bCs/>
          <w:sz w:val="24"/>
          <w:szCs w:val="24"/>
        </w:rPr>
        <w:tab/>
        <w:t xml:space="preserve">Кроме того, </w:t>
      </w:r>
      <w:r w:rsidRPr="00141F72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отдела выездных проверок </w:t>
      </w:r>
      <w:r w:rsidRPr="00141F72">
        <w:rPr>
          <w:rFonts w:ascii="Times New Roman" w:hAnsi="Times New Roman"/>
          <w:bCs/>
          <w:sz w:val="24"/>
          <w:szCs w:val="24"/>
        </w:rPr>
        <w:t>несет ответственность</w:t>
      </w:r>
      <w:r w:rsidRPr="00141F72">
        <w:rPr>
          <w:rFonts w:ascii="Times New Roman" w:hAnsi="Times New Roman"/>
          <w:sz w:val="24"/>
          <w:szCs w:val="24"/>
        </w:rPr>
        <w:t>:</w:t>
      </w:r>
    </w:p>
    <w:p w:rsidR="009C7183" w:rsidRPr="00141F72" w:rsidRDefault="009C7183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ab/>
        <w:t>за некачественное и несвоевременное выполнение задач, возложенных на отдел, в пределах своих должностных обязанностей, а также заданий, приказов, распоряжений и указаний вышестоящих в порядке подчиненности руководителей, за исключением незаконных;</w:t>
      </w:r>
    </w:p>
    <w:p w:rsidR="009C7183" w:rsidRPr="00141F72" w:rsidRDefault="009C7183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ab/>
        <w:t>за имущественный ущерб, причиненный по его вине;</w:t>
      </w:r>
    </w:p>
    <w:p w:rsidR="009C7183" w:rsidRPr="00141F72" w:rsidRDefault="009C7183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C7183" w:rsidRPr="00141F72" w:rsidRDefault="009C7183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ab/>
        <w:t>за действие или бездействие, приведшее к нарушению прав и законных интересов граждан;</w:t>
      </w:r>
    </w:p>
    <w:p w:rsidR="009C7183" w:rsidRPr="00141F72" w:rsidRDefault="009C7183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ab/>
        <w:t>за несоблюдение ограничений, связанных с прохождением государственной гражданской службы;</w:t>
      </w:r>
    </w:p>
    <w:p w:rsidR="009C7183" w:rsidRPr="00141F72" w:rsidRDefault="009C7183" w:rsidP="00381BCA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C7183" w:rsidRPr="00141F72" w:rsidRDefault="009C7183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C7183" w:rsidRPr="00141F72" w:rsidRDefault="009C7183" w:rsidP="00381BCA">
      <w:pPr>
        <w:pStyle w:val="ConsPlusNormal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7183" w:rsidRDefault="009C7183" w:rsidP="00141F72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41F72">
        <w:rPr>
          <w:rFonts w:ascii="Times New Roman" w:hAnsi="Times New Roman"/>
          <w:b/>
          <w:sz w:val="24"/>
          <w:szCs w:val="24"/>
        </w:rPr>
        <w:t>IV. Перечень вопросов, по которым старший государственный налоговый инспектор</w:t>
      </w:r>
      <w:r w:rsidRPr="00141F72">
        <w:rPr>
          <w:rFonts w:ascii="Times New Roman" w:hAnsi="Times New Roman"/>
          <w:sz w:val="24"/>
          <w:szCs w:val="24"/>
        </w:rPr>
        <w:t xml:space="preserve"> </w:t>
      </w:r>
      <w:r w:rsidRPr="00141F72">
        <w:rPr>
          <w:rFonts w:ascii="Times New Roman" w:hAnsi="Times New Roman"/>
          <w:b/>
          <w:sz w:val="24"/>
          <w:szCs w:val="24"/>
        </w:rPr>
        <w:t>отдела выездных проверок  вправе или обязан самостоятельно принимать управленческие и иные решения</w:t>
      </w:r>
      <w:bookmarkStart w:id="27" w:name="_GoBack"/>
      <w:bookmarkEnd w:id="27"/>
    </w:p>
    <w:p w:rsidR="00141F72" w:rsidRPr="00141F72" w:rsidRDefault="00141F72" w:rsidP="00141F72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9C7183" w:rsidRPr="00141F72" w:rsidRDefault="009C7183" w:rsidP="00381BC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12. При исполнении служебных обязанностей старший государственный налоговый инспектор отдела выездных проверок  вправе самостоятельно принимать решения по вопросам:</w:t>
      </w:r>
    </w:p>
    <w:p w:rsidR="009C7183" w:rsidRPr="00141F72" w:rsidRDefault="009C7183" w:rsidP="001D35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 дополнительную информацию;</w:t>
      </w:r>
    </w:p>
    <w:p w:rsidR="009C7183" w:rsidRPr="00141F72" w:rsidRDefault="009C7183" w:rsidP="001D35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отказа в приеме документов, оформленных ненадлежащим образом;</w:t>
      </w:r>
    </w:p>
    <w:p w:rsidR="009C7183" w:rsidRPr="00141F72" w:rsidRDefault="009C7183" w:rsidP="001D359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1F72">
        <w:rPr>
          <w:rFonts w:ascii="Times New Roman" w:hAnsi="Times New Roman"/>
          <w:sz w:val="24"/>
          <w:szCs w:val="24"/>
          <w:lang w:eastAsia="ru-RU"/>
        </w:rPr>
        <w:t>исполнения соответствующего документа или переадресации его другому исполнителю;</w:t>
      </w:r>
    </w:p>
    <w:p w:rsidR="009C7183" w:rsidRPr="00141F72" w:rsidRDefault="009C7183" w:rsidP="001D359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1F72">
        <w:rPr>
          <w:rFonts w:ascii="Times New Roman" w:hAnsi="Times New Roman"/>
          <w:sz w:val="24"/>
          <w:szCs w:val="24"/>
          <w:lang w:eastAsia="ru-RU"/>
        </w:rPr>
        <w:t>оценки о соответствии представленных документов требованиям законодательства, их достоверности и полноты.</w:t>
      </w:r>
    </w:p>
    <w:p w:rsidR="009C7183" w:rsidRPr="00141F72" w:rsidRDefault="009C7183" w:rsidP="001D359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заверения надлежащим образом копии  документов, направляемых в судебные органы в качестве подтверждения выявленных нарушений налогового законодательства;</w:t>
      </w:r>
    </w:p>
    <w:p w:rsidR="009C7183" w:rsidRPr="00141F72" w:rsidRDefault="009C7183" w:rsidP="001D35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иным  вопросам, предусмотренным Положением об отделе выездных проверок, иными нормативными актами.</w:t>
      </w:r>
    </w:p>
    <w:p w:rsidR="009C7183" w:rsidRPr="00141F72" w:rsidRDefault="009C7183" w:rsidP="00381BC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7183" w:rsidRPr="00141F72" w:rsidRDefault="009C7183" w:rsidP="00381BC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13. При исполнении служебных обязанностей старший государственный налоговый инспектор отдела выездных проверок обязан самостоятельно принимать решения по вопросам:</w:t>
      </w:r>
    </w:p>
    <w:p w:rsidR="009C7183" w:rsidRPr="00141F72" w:rsidRDefault="009C7183" w:rsidP="00381BCA">
      <w:pPr>
        <w:pStyle w:val="3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организации своей  работы по реализации возложенных на старшего государственного налогового инспектора отдела выездных проверок задач и функций по направлениям деятельности, указанным в Положении об отделе выездных проверок;</w:t>
      </w:r>
    </w:p>
    <w:p w:rsidR="009C7183" w:rsidRPr="00141F72" w:rsidRDefault="009C7183" w:rsidP="00C211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lastRenderedPageBreak/>
        <w:t>выполнения поручений начальника МРИ ФНС России № 2 по Свердловской области, курирующего заместителя начальника, начальника отдела; реализации иных полномочий, установленных законодательством Российской Федерации;</w:t>
      </w:r>
      <w:r w:rsidRPr="00141F72">
        <w:rPr>
          <w:rFonts w:ascii="Times New Roman" w:hAnsi="Times New Roman"/>
          <w:sz w:val="24"/>
          <w:szCs w:val="24"/>
        </w:rPr>
        <w:tab/>
      </w:r>
    </w:p>
    <w:p w:rsidR="009C7183" w:rsidRPr="00141F72" w:rsidRDefault="009C7183" w:rsidP="00BE628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41F72">
        <w:rPr>
          <w:rFonts w:ascii="Times New Roman" w:hAnsi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C7183" w:rsidRPr="00141F72" w:rsidRDefault="009C7183" w:rsidP="00BE6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1F72">
        <w:rPr>
          <w:rFonts w:ascii="Times New Roman" w:hAnsi="Times New Roman"/>
          <w:sz w:val="24"/>
          <w:szCs w:val="24"/>
          <w:lang w:eastAsia="ru-RU"/>
        </w:rPr>
        <w:t>иным  вопросам, предусмотренным Положением об отделе выездных проверок,            иными нормативными актами.</w:t>
      </w:r>
    </w:p>
    <w:p w:rsidR="009C7183" w:rsidRPr="00141F72" w:rsidRDefault="009C718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9C7183" w:rsidRDefault="009C7183" w:rsidP="007412DE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41F72">
        <w:rPr>
          <w:rFonts w:ascii="Times New Roman" w:hAnsi="Times New Roman"/>
          <w:b/>
          <w:sz w:val="24"/>
          <w:szCs w:val="24"/>
        </w:rPr>
        <w:t>V. Перечень вопросов, по которым старший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1F72" w:rsidRPr="00141F72" w:rsidRDefault="00141F72" w:rsidP="007412DE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9C7183" w:rsidRPr="00141F72" w:rsidRDefault="009C7183" w:rsidP="001D359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14. Старший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  <w:r w:rsidRPr="00141F72">
        <w:rPr>
          <w:rFonts w:ascii="Times New Roman" w:hAnsi="Times New Roman"/>
          <w:sz w:val="24"/>
          <w:szCs w:val="24"/>
        </w:rPr>
        <w:tab/>
      </w:r>
    </w:p>
    <w:p w:rsidR="009C7183" w:rsidRPr="00141F72" w:rsidRDefault="009C7183" w:rsidP="009B4BF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соответствующих документов по вопросам применения законодательства Российской Федерации о налогах и сборах.</w:t>
      </w:r>
    </w:p>
    <w:p w:rsidR="009C7183" w:rsidRPr="00141F72" w:rsidRDefault="009C7183" w:rsidP="00FF40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C7183" w:rsidRPr="00141F72" w:rsidRDefault="009C7183" w:rsidP="00741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15. Старший государственный налоговый инспектор отдела выездных проверок в соответствии со своей компетенцией обязан участвовать в подготовке (обсуждении) следующих проектов:</w:t>
      </w:r>
    </w:p>
    <w:p w:rsidR="009C7183" w:rsidRPr="00141F72" w:rsidRDefault="009C7183" w:rsidP="00741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положения об отделе;</w:t>
      </w:r>
    </w:p>
    <w:p w:rsidR="009C7183" w:rsidRPr="00141F72" w:rsidRDefault="009C7183" w:rsidP="00741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9C7183" w:rsidRPr="00141F72" w:rsidRDefault="009C7183" w:rsidP="00741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иных актов по поручению руководства инспекции.</w:t>
      </w:r>
    </w:p>
    <w:p w:rsidR="009C7183" w:rsidRPr="00141F72" w:rsidRDefault="009C718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9C7183" w:rsidRDefault="009C7183" w:rsidP="00195C70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41F72">
        <w:rPr>
          <w:rFonts w:ascii="Times New Roman" w:hAnsi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141F72">
        <w:rPr>
          <w:rFonts w:ascii="Times New Roman" w:hAnsi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141F72" w:rsidRPr="00141F72" w:rsidRDefault="00141F72" w:rsidP="00195C70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9C7183" w:rsidRPr="00141F72" w:rsidRDefault="009C7183" w:rsidP="00195C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C7183" w:rsidRPr="00141F72" w:rsidRDefault="009C718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9C7183" w:rsidRDefault="009C7183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41F72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141F72" w:rsidRPr="00141F72" w:rsidRDefault="00141F72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9C7183" w:rsidRPr="00141F72" w:rsidRDefault="009C7183" w:rsidP="00BE628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17. Взаимодействие старшего государственного налогового инспектора отдела выездных проверок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7183" w:rsidRPr="00141F72" w:rsidRDefault="009C718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9C7183" w:rsidRPr="00141F72" w:rsidRDefault="009C7183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41F72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9C7183" w:rsidRPr="00141F72" w:rsidRDefault="009C718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141F72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9C7183" w:rsidRDefault="009C718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141F72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141F72" w:rsidRPr="00141F72" w:rsidRDefault="00141F72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9C7183" w:rsidRPr="00141F72" w:rsidRDefault="009C7183" w:rsidP="00FF40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18.</w:t>
      </w:r>
      <w:r w:rsidRPr="00141F72">
        <w:rPr>
          <w:sz w:val="24"/>
          <w:szCs w:val="24"/>
        </w:rPr>
        <w:t xml:space="preserve"> </w:t>
      </w:r>
      <w:r w:rsidRPr="00141F72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выездных проверок осуществляет организационное  обеспечение (принимает участие в обеспечении) оказания государственных  услуг налогоплательщикам по направлениям деятельности отдела выездных проверок:</w:t>
      </w:r>
    </w:p>
    <w:p w:rsidR="009C7183" w:rsidRPr="00141F72" w:rsidRDefault="009C7183" w:rsidP="00FF4037">
      <w:pPr>
        <w:pStyle w:val="a7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>- информирование налогоплательщиков в устной, письменной формах, с использованием телефонной сети:</w:t>
      </w:r>
    </w:p>
    <w:p w:rsidR="009C7183" w:rsidRPr="00141F72" w:rsidRDefault="009C7183" w:rsidP="00FF4037">
      <w:pPr>
        <w:pStyle w:val="a7"/>
        <w:ind w:left="60"/>
        <w:jc w:val="both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lastRenderedPageBreak/>
        <w:t xml:space="preserve">              - о действующих налогах и сборах;</w:t>
      </w:r>
    </w:p>
    <w:p w:rsidR="009C7183" w:rsidRPr="00141F72" w:rsidRDefault="009C7183" w:rsidP="00FF4037">
      <w:pPr>
        <w:pStyle w:val="a7"/>
        <w:jc w:val="both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 xml:space="preserve">               - о законодательстве о налогах и сборах и принятых в соответствии с ним   </w:t>
      </w:r>
    </w:p>
    <w:p w:rsidR="009C7183" w:rsidRPr="00141F72" w:rsidRDefault="009C7183" w:rsidP="00FF4037">
      <w:pPr>
        <w:pStyle w:val="a7"/>
        <w:tabs>
          <w:tab w:val="left" w:pos="3165"/>
        </w:tabs>
        <w:jc w:val="both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 xml:space="preserve">                 правовых актов;</w:t>
      </w:r>
      <w:r w:rsidRPr="00141F72">
        <w:rPr>
          <w:rFonts w:ascii="Times New Roman" w:hAnsi="Times New Roman"/>
          <w:szCs w:val="24"/>
        </w:rPr>
        <w:tab/>
      </w:r>
    </w:p>
    <w:p w:rsidR="009C7183" w:rsidRPr="00141F72" w:rsidRDefault="009C7183" w:rsidP="00FF4037">
      <w:pPr>
        <w:pStyle w:val="a7"/>
        <w:jc w:val="both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 xml:space="preserve">               - о порядке исчисления и уплаты налогов и сборов; </w:t>
      </w:r>
    </w:p>
    <w:p w:rsidR="009C7183" w:rsidRPr="00141F72" w:rsidRDefault="009C7183" w:rsidP="00FF4037">
      <w:pPr>
        <w:pStyle w:val="a7"/>
        <w:jc w:val="both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 xml:space="preserve">               - о правах и обязанностях налогоплательщиков;</w:t>
      </w:r>
    </w:p>
    <w:p w:rsidR="009C7183" w:rsidRPr="00141F72" w:rsidRDefault="009C7183" w:rsidP="00FF4037">
      <w:pPr>
        <w:pStyle w:val="a7"/>
        <w:jc w:val="both"/>
        <w:rPr>
          <w:rFonts w:ascii="Times New Roman" w:hAnsi="Times New Roman"/>
          <w:szCs w:val="24"/>
        </w:rPr>
      </w:pPr>
      <w:r w:rsidRPr="00141F72">
        <w:rPr>
          <w:rFonts w:ascii="Times New Roman" w:hAnsi="Times New Roman"/>
          <w:szCs w:val="24"/>
        </w:rPr>
        <w:t xml:space="preserve">               - о полномочиях налоговых органов и их должностных лиц.</w:t>
      </w:r>
    </w:p>
    <w:p w:rsidR="009C7183" w:rsidRPr="00141F72" w:rsidRDefault="009C7183" w:rsidP="00433097">
      <w:pPr>
        <w:tabs>
          <w:tab w:val="left" w:pos="142"/>
        </w:tabs>
        <w:spacing w:after="0" w:line="240" w:lineRule="auto"/>
        <w:jc w:val="both"/>
        <w:rPr>
          <w:sz w:val="24"/>
          <w:szCs w:val="24"/>
        </w:rPr>
      </w:pPr>
      <w:r w:rsidRPr="00141F72">
        <w:rPr>
          <w:sz w:val="24"/>
          <w:szCs w:val="24"/>
        </w:rPr>
        <w:t xml:space="preserve">              </w:t>
      </w:r>
    </w:p>
    <w:p w:rsidR="009C7183" w:rsidRPr="00141F72" w:rsidRDefault="009C7183" w:rsidP="00433097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1F72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9C7183" w:rsidRDefault="009C718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141F72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141F72" w:rsidRPr="00141F72" w:rsidRDefault="00141F72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9C7183" w:rsidRPr="00141F72" w:rsidRDefault="009C7183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19. Эффективность профессиональной служебной деятельности старшего государственного налогового инспектора отдела  выездных проверок оценивается по следующим показателям:</w:t>
      </w:r>
    </w:p>
    <w:p w:rsidR="009C7183" w:rsidRPr="00141F72" w:rsidRDefault="009C7183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7183" w:rsidRPr="00141F72" w:rsidRDefault="009C7183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9C7183" w:rsidRPr="00141F72" w:rsidRDefault="009C7183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7183" w:rsidRPr="00141F72" w:rsidRDefault="009C7183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7183" w:rsidRPr="00141F72" w:rsidRDefault="009C7183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7183" w:rsidRPr="00141F72" w:rsidRDefault="009C7183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7183" w:rsidRPr="00141F72" w:rsidRDefault="009C7183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1F72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9C7183" w:rsidRPr="00141F72" w:rsidRDefault="009C718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9C7183" w:rsidRPr="00141F72" w:rsidRDefault="009C7183" w:rsidP="003830B4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9C7183" w:rsidRPr="00141F72" w:rsidRDefault="009C7183" w:rsidP="007F7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1F7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9C7183" w:rsidRPr="00141F72" w:rsidRDefault="009C7183" w:rsidP="007F738B">
      <w:pPr>
        <w:rPr>
          <w:rFonts w:ascii="Times New Roman" w:hAnsi="Times New Roman"/>
          <w:sz w:val="24"/>
          <w:szCs w:val="24"/>
          <w:lang w:eastAsia="ru-RU"/>
        </w:rPr>
      </w:pPr>
      <w:r w:rsidRPr="00141F72">
        <w:rPr>
          <w:rFonts w:ascii="Times New Roman" w:hAnsi="Times New Roman"/>
          <w:sz w:val="24"/>
          <w:szCs w:val="24"/>
          <w:lang w:eastAsia="ru-RU"/>
        </w:rPr>
        <w:t>выездных проверок                                                                    В.М.Кулакова</w:t>
      </w:r>
    </w:p>
    <w:sectPr w:rsidR="009C7183" w:rsidRPr="00141F72" w:rsidSect="00141F72">
      <w:headerReference w:type="default" r:id="rId13"/>
      <w:pgSz w:w="11906" w:h="16838" w:code="9"/>
      <w:pgMar w:top="567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183" w:rsidRDefault="009C7183" w:rsidP="002543DE">
      <w:pPr>
        <w:spacing w:after="0" w:line="240" w:lineRule="auto"/>
      </w:pPr>
      <w:r>
        <w:separator/>
      </w:r>
    </w:p>
  </w:endnote>
  <w:endnote w:type="continuationSeparator" w:id="0">
    <w:p w:rsidR="009C7183" w:rsidRDefault="009C7183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183" w:rsidRDefault="009C7183" w:rsidP="002543DE">
      <w:pPr>
        <w:spacing w:after="0" w:line="240" w:lineRule="auto"/>
      </w:pPr>
      <w:r>
        <w:separator/>
      </w:r>
    </w:p>
  </w:footnote>
  <w:footnote w:type="continuationSeparator" w:id="0">
    <w:p w:rsidR="009C7183" w:rsidRDefault="009C7183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83" w:rsidRPr="002543DE" w:rsidRDefault="009C7183">
    <w:pPr>
      <w:pStyle w:val="a3"/>
      <w:jc w:val="center"/>
      <w:rPr>
        <w:rFonts w:ascii="Times New Roman" w:hAnsi="Times New Roman"/>
      </w:rPr>
    </w:pPr>
    <w:r w:rsidRPr="002543DE">
      <w:rPr>
        <w:rFonts w:ascii="Times New Roman" w:hAnsi="Times New Roman"/>
      </w:rPr>
      <w:fldChar w:fldCharType="begin"/>
    </w:r>
    <w:r w:rsidRPr="002543DE">
      <w:rPr>
        <w:rFonts w:ascii="Times New Roman" w:hAnsi="Times New Roman"/>
      </w:rPr>
      <w:instrText>PAGE   \* MERGEFORMAT</w:instrText>
    </w:r>
    <w:r w:rsidRPr="002543DE">
      <w:rPr>
        <w:rFonts w:ascii="Times New Roman" w:hAnsi="Times New Roman"/>
      </w:rPr>
      <w:fldChar w:fldCharType="separate"/>
    </w:r>
    <w:r w:rsidR="00141F72">
      <w:rPr>
        <w:rFonts w:ascii="Times New Roman" w:hAnsi="Times New Roman"/>
        <w:noProof/>
      </w:rPr>
      <w:t>7</w:t>
    </w:r>
    <w:r w:rsidRPr="002543DE">
      <w:rPr>
        <w:rFonts w:ascii="Times New Roman" w:hAnsi="Times New Roman"/>
      </w:rPr>
      <w:fldChar w:fldCharType="end"/>
    </w:r>
  </w:p>
  <w:p w:rsidR="009C7183" w:rsidRDefault="009C71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2A215DEA"/>
    <w:multiLevelType w:val="hybridMultilevel"/>
    <w:tmpl w:val="88AA891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43DE"/>
    <w:rsid w:val="00000410"/>
    <w:rsid w:val="00004E85"/>
    <w:rsid w:val="000113D5"/>
    <w:rsid w:val="000205D8"/>
    <w:rsid w:val="00020E39"/>
    <w:rsid w:val="00040E29"/>
    <w:rsid w:val="000477CD"/>
    <w:rsid w:val="00054699"/>
    <w:rsid w:val="00075E43"/>
    <w:rsid w:val="00081798"/>
    <w:rsid w:val="000C00C8"/>
    <w:rsid w:val="000E5C1B"/>
    <w:rsid w:val="000F0E8E"/>
    <w:rsid w:val="0010359A"/>
    <w:rsid w:val="00113576"/>
    <w:rsid w:val="00131926"/>
    <w:rsid w:val="001363C8"/>
    <w:rsid w:val="00141F72"/>
    <w:rsid w:val="00145AC1"/>
    <w:rsid w:val="00173239"/>
    <w:rsid w:val="001774DE"/>
    <w:rsid w:val="00194B4F"/>
    <w:rsid w:val="00195C70"/>
    <w:rsid w:val="001A439E"/>
    <w:rsid w:val="001D1277"/>
    <w:rsid w:val="001D2862"/>
    <w:rsid w:val="001D3591"/>
    <w:rsid w:val="001E023A"/>
    <w:rsid w:val="001E6268"/>
    <w:rsid w:val="001E7143"/>
    <w:rsid w:val="001E71C1"/>
    <w:rsid w:val="001F0A47"/>
    <w:rsid w:val="0020683F"/>
    <w:rsid w:val="00221221"/>
    <w:rsid w:val="00226DD2"/>
    <w:rsid w:val="00243D76"/>
    <w:rsid w:val="002464B2"/>
    <w:rsid w:val="002468BE"/>
    <w:rsid w:val="002543DE"/>
    <w:rsid w:val="00272320"/>
    <w:rsid w:val="002E4142"/>
    <w:rsid w:val="002E439E"/>
    <w:rsid w:val="002E6ABC"/>
    <w:rsid w:val="002F1824"/>
    <w:rsid w:val="002F50C4"/>
    <w:rsid w:val="00330702"/>
    <w:rsid w:val="0033556E"/>
    <w:rsid w:val="00372127"/>
    <w:rsid w:val="00376174"/>
    <w:rsid w:val="00381BCA"/>
    <w:rsid w:val="003830B4"/>
    <w:rsid w:val="00392875"/>
    <w:rsid w:val="003A2DC1"/>
    <w:rsid w:val="003B6F4B"/>
    <w:rsid w:val="003C479F"/>
    <w:rsid w:val="00401651"/>
    <w:rsid w:val="00405737"/>
    <w:rsid w:val="00420E20"/>
    <w:rsid w:val="00430EF1"/>
    <w:rsid w:val="00433097"/>
    <w:rsid w:val="00446BC9"/>
    <w:rsid w:val="00465BE2"/>
    <w:rsid w:val="004A54C4"/>
    <w:rsid w:val="004E2767"/>
    <w:rsid w:val="0050199F"/>
    <w:rsid w:val="005112E6"/>
    <w:rsid w:val="005227B0"/>
    <w:rsid w:val="005425E8"/>
    <w:rsid w:val="00560985"/>
    <w:rsid w:val="0056324E"/>
    <w:rsid w:val="005738B3"/>
    <w:rsid w:val="00574F9C"/>
    <w:rsid w:val="00580455"/>
    <w:rsid w:val="005811FA"/>
    <w:rsid w:val="00590D88"/>
    <w:rsid w:val="00595AD5"/>
    <w:rsid w:val="005A0D54"/>
    <w:rsid w:val="005B0048"/>
    <w:rsid w:val="005B638F"/>
    <w:rsid w:val="005C4C57"/>
    <w:rsid w:val="005D6B0A"/>
    <w:rsid w:val="005F3DDC"/>
    <w:rsid w:val="0060542C"/>
    <w:rsid w:val="006273BC"/>
    <w:rsid w:val="00656E02"/>
    <w:rsid w:val="00673121"/>
    <w:rsid w:val="006768B3"/>
    <w:rsid w:val="006A333D"/>
    <w:rsid w:val="00705FD6"/>
    <w:rsid w:val="007412DE"/>
    <w:rsid w:val="0076520F"/>
    <w:rsid w:val="007700BE"/>
    <w:rsid w:val="007723EC"/>
    <w:rsid w:val="007963D2"/>
    <w:rsid w:val="007A4AF4"/>
    <w:rsid w:val="007A7AF9"/>
    <w:rsid w:val="007A7CFD"/>
    <w:rsid w:val="007E5816"/>
    <w:rsid w:val="007F738B"/>
    <w:rsid w:val="0083507A"/>
    <w:rsid w:val="0084749F"/>
    <w:rsid w:val="00861A7E"/>
    <w:rsid w:val="0086479A"/>
    <w:rsid w:val="008961B9"/>
    <w:rsid w:val="008A640D"/>
    <w:rsid w:val="008E226D"/>
    <w:rsid w:val="008F062B"/>
    <w:rsid w:val="008F1BF8"/>
    <w:rsid w:val="009006F2"/>
    <w:rsid w:val="0091207A"/>
    <w:rsid w:val="009276AD"/>
    <w:rsid w:val="0093511E"/>
    <w:rsid w:val="00954020"/>
    <w:rsid w:val="009B1AB8"/>
    <w:rsid w:val="009B4BF1"/>
    <w:rsid w:val="009C2B14"/>
    <w:rsid w:val="009C7183"/>
    <w:rsid w:val="009D5D5B"/>
    <w:rsid w:val="009E26B3"/>
    <w:rsid w:val="009F7AB4"/>
    <w:rsid w:val="00A00802"/>
    <w:rsid w:val="00A00C1A"/>
    <w:rsid w:val="00A16E92"/>
    <w:rsid w:val="00A54D2A"/>
    <w:rsid w:val="00A57B46"/>
    <w:rsid w:val="00A71171"/>
    <w:rsid w:val="00A80438"/>
    <w:rsid w:val="00A845A6"/>
    <w:rsid w:val="00AE1492"/>
    <w:rsid w:val="00AF1178"/>
    <w:rsid w:val="00AF3543"/>
    <w:rsid w:val="00B019C5"/>
    <w:rsid w:val="00B11E28"/>
    <w:rsid w:val="00B24195"/>
    <w:rsid w:val="00B33DE1"/>
    <w:rsid w:val="00B438AF"/>
    <w:rsid w:val="00B45D35"/>
    <w:rsid w:val="00B861AF"/>
    <w:rsid w:val="00B90E51"/>
    <w:rsid w:val="00BC0046"/>
    <w:rsid w:val="00BE342B"/>
    <w:rsid w:val="00BE6286"/>
    <w:rsid w:val="00BE6EAF"/>
    <w:rsid w:val="00BF3F8F"/>
    <w:rsid w:val="00C0187A"/>
    <w:rsid w:val="00C02D80"/>
    <w:rsid w:val="00C2110B"/>
    <w:rsid w:val="00C566D3"/>
    <w:rsid w:val="00C81ECE"/>
    <w:rsid w:val="00CC3909"/>
    <w:rsid w:val="00CC4970"/>
    <w:rsid w:val="00CC5CC4"/>
    <w:rsid w:val="00CD0786"/>
    <w:rsid w:val="00CD5EC5"/>
    <w:rsid w:val="00CE08EA"/>
    <w:rsid w:val="00D07659"/>
    <w:rsid w:val="00D16A7A"/>
    <w:rsid w:val="00D27497"/>
    <w:rsid w:val="00D3574A"/>
    <w:rsid w:val="00D35E5F"/>
    <w:rsid w:val="00D57A3E"/>
    <w:rsid w:val="00D623AD"/>
    <w:rsid w:val="00D73573"/>
    <w:rsid w:val="00DA4E6B"/>
    <w:rsid w:val="00DB5FA2"/>
    <w:rsid w:val="00DC210D"/>
    <w:rsid w:val="00DC7B25"/>
    <w:rsid w:val="00DD64DA"/>
    <w:rsid w:val="00DD6BD6"/>
    <w:rsid w:val="00E165F2"/>
    <w:rsid w:val="00E3190E"/>
    <w:rsid w:val="00E32D70"/>
    <w:rsid w:val="00E32FE6"/>
    <w:rsid w:val="00E43F81"/>
    <w:rsid w:val="00E73729"/>
    <w:rsid w:val="00E80BAF"/>
    <w:rsid w:val="00EA49F4"/>
    <w:rsid w:val="00EA6ACA"/>
    <w:rsid w:val="00F11CC4"/>
    <w:rsid w:val="00F31CD9"/>
    <w:rsid w:val="00F66D28"/>
    <w:rsid w:val="00F732D3"/>
    <w:rsid w:val="00F83755"/>
    <w:rsid w:val="00F8674E"/>
    <w:rsid w:val="00F87894"/>
    <w:rsid w:val="00FB3DC9"/>
    <w:rsid w:val="00FC30E4"/>
    <w:rsid w:val="00FD3DC7"/>
    <w:rsid w:val="00FF403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FD6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1F0A47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/>
      <w:bCs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F0A47"/>
    <w:rPr>
      <w:rFonts w:eastAsia="Times New Roman" w:cs="Times New Roman"/>
      <w:bCs/>
      <w:sz w:val="26"/>
      <w:szCs w:val="26"/>
      <w:lang w:val="ru-RU" w:eastAsia="ru-RU" w:bidi="ar-SA"/>
    </w:rPr>
  </w:style>
  <w:style w:type="paragraph" w:customStyle="1" w:styleId="ConsPlusNormal">
    <w:name w:val="ConsPlusNormal"/>
    <w:link w:val="ConsPlusNormal0"/>
    <w:uiPriority w:val="99"/>
    <w:rsid w:val="002543DE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Nonformat">
    <w:name w:val="ConsPlusNonformat"/>
    <w:uiPriority w:val="99"/>
    <w:rsid w:val="002543D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543DE"/>
    <w:rPr>
      <w:rFonts w:cs="Times New Roman"/>
    </w:rPr>
  </w:style>
  <w:style w:type="paragraph" w:styleId="a5">
    <w:name w:val="footer"/>
    <w:basedOn w:val="a"/>
    <w:link w:val="a6"/>
    <w:uiPriority w:val="99"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543DE"/>
    <w:rPr>
      <w:rFonts w:cs="Times New Roman"/>
    </w:rPr>
  </w:style>
  <w:style w:type="paragraph" w:styleId="a7">
    <w:name w:val="Salutation"/>
    <w:basedOn w:val="a"/>
    <w:link w:val="a8"/>
    <w:uiPriority w:val="99"/>
    <w:semiHidden/>
    <w:rsid w:val="00FF4037"/>
    <w:pPr>
      <w:spacing w:after="0" w:line="240" w:lineRule="auto"/>
    </w:pPr>
    <w:rPr>
      <w:sz w:val="24"/>
      <w:szCs w:val="20"/>
      <w:lang w:eastAsia="ru-RU"/>
    </w:rPr>
  </w:style>
  <w:style w:type="character" w:customStyle="1" w:styleId="SalutationChar">
    <w:name w:val="Salutation Char"/>
    <w:basedOn w:val="a0"/>
    <w:uiPriority w:val="99"/>
    <w:semiHidden/>
    <w:locked/>
    <w:rsid w:val="00AF3543"/>
    <w:rPr>
      <w:rFonts w:cs="Times New Roman"/>
      <w:lang w:eastAsia="en-US"/>
    </w:rPr>
  </w:style>
  <w:style w:type="paragraph" w:customStyle="1" w:styleId="1">
    <w:name w:val="Обычный1"/>
    <w:uiPriority w:val="99"/>
    <w:rsid w:val="00B90E51"/>
    <w:pPr>
      <w:widowControl w:val="0"/>
      <w:autoSpaceDE w:val="0"/>
      <w:autoSpaceDN w:val="0"/>
    </w:pPr>
    <w:rPr>
      <w:rFonts w:ascii="Times New Roman" w:hAnsi="Times New Roman"/>
      <w:sz w:val="24"/>
      <w:szCs w:val="24"/>
    </w:rPr>
  </w:style>
  <w:style w:type="paragraph" w:styleId="a9">
    <w:name w:val="Title"/>
    <w:basedOn w:val="a"/>
    <w:link w:val="aa"/>
    <w:uiPriority w:val="99"/>
    <w:qFormat/>
    <w:locked/>
    <w:rsid w:val="00B90E51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b/>
      <w:sz w:val="24"/>
      <w:szCs w:val="20"/>
      <w:lang w:eastAsia="ru-RU"/>
    </w:rPr>
  </w:style>
  <w:style w:type="character" w:customStyle="1" w:styleId="TitleChar">
    <w:name w:val="Title Char"/>
    <w:basedOn w:val="a0"/>
    <w:uiPriority w:val="99"/>
    <w:locked/>
    <w:rsid w:val="00AF354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a">
    <w:name w:val="Название Знак"/>
    <w:link w:val="a9"/>
    <w:uiPriority w:val="99"/>
    <w:locked/>
    <w:rsid w:val="00B90E51"/>
    <w:rPr>
      <w:b/>
      <w:sz w:val="24"/>
      <w:lang w:val="ru-RU" w:eastAsia="ru-RU"/>
    </w:rPr>
  </w:style>
  <w:style w:type="paragraph" w:styleId="ab">
    <w:name w:val="Normal (Web)"/>
    <w:basedOn w:val="a"/>
    <w:uiPriority w:val="99"/>
    <w:semiHidden/>
    <w:rsid w:val="00B90E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B90E51"/>
    <w:pPr>
      <w:spacing w:after="120" w:line="240" w:lineRule="auto"/>
    </w:pPr>
    <w:rPr>
      <w:sz w:val="16"/>
      <w:szCs w:val="20"/>
      <w:lang w:eastAsia="ru-RU"/>
    </w:rPr>
  </w:style>
  <w:style w:type="character" w:customStyle="1" w:styleId="BodyText3Char">
    <w:name w:val="Body Text 3 Char"/>
    <w:basedOn w:val="a0"/>
    <w:uiPriority w:val="99"/>
    <w:semiHidden/>
    <w:locked/>
    <w:rsid w:val="00AF3543"/>
    <w:rPr>
      <w:rFonts w:cs="Times New Roman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semiHidden/>
    <w:locked/>
    <w:rsid w:val="00B90E51"/>
    <w:rPr>
      <w:sz w:val="16"/>
      <w:lang w:val="ru-RU" w:eastAsia="ru-RU"/>
    </w:rPr>
  </w:style>
  <w:style w:type="character" w:customStyle="1" w:styleId="a8">
    <w:name w:val="Приветствие Знак"/>
    <w:link w:val="a7"/>
    <w:uiPriority w:val="99"/>
    <w:semiHidden/>
    <w:locked/>
    <w:rsid w:val="00FF4037"/>
    <w:rPr>
      <w:sz w:val="24"/>
      <w:lang w:val="ru-RU" w:eastAsia="ru-RU"/>
    </w:rPr>
  </w:style>
  <w:style w:type="paragraph" w:customStyle="1" w:styleId="Default">
    <w:name w:val="Default"/>
    <w:uiPriority w:val="99"/>
    <w:rsid w:val="009D5D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c">
    <w:name w:val="List Paragraph"/>
    <w:basedOn w:val="a"/>
    <w:link w:val="ad"/>
    <w:uiPriority w:val="99"/>
    <w:qFormat/>
    <w:rsid w:val="00BE6EAF"/>
    <w:pPr>
      <w:spacing w:after="0" w:line="240" w:lineRule="auto"/>
      <w:ind w:left="720"/>
      <w:contextualSpacing/>
      <w:jc w:val="both"/>
    </w:pPr>
    <w:rPr>
      <w:rFonts w:eastAsia="Times New Roman"/>
      <w:sz w:val="24"/>
      <w:szCs w:val="20"/>
      <w:lang w:val="en-US" w:eastAsia="ru-RU"/>
    </w:rPr>
  </w:style>
  <w:style w:type="character" w:customStyle="1" w:styleId="ad">
    <w:name w:val="Абзац списка Знак"/>
    <w:link w:val="ac"/>
    <w:uiPriority w:val="99"/>
    <w:locked/>
    <w:rsid w:val="00BE6EAF"/>
    <w:rPr>
      <w:rFonts w:eastAsia="Times New Roman"/>
      <w:sz w:val="24"/>
      <w:lang w:val="en-US" w:eastAsia="ru-RU"/>
    </w:rPr>
  </w:style>
  <w:style w:type="character" w:customStyle="1" w:styleId="ConsPlusNormal0">
    <w:name w:val="ConsPlusNormal Знак"/>
    <w:link w:val="ConsPlusNormal"/>
    <w:uiPriority w:val="99"/>
    <w:locked/>
    <w:rsid w:val="00B45D35"/>
    <w:rPr>
      <w:rFonts w:eastAsia="Times New Roman"/>
      <w:sz w:val="22"/>
      <w:lang w:val="ru-RU" w:eastAsia="ru-RU"/>
    </w:rPr>
  </w:style>
  <w:style w:type="paragraph" w:styleId="ae">
    <w:name w:val="Body Text"/>
    <w:basedOn w:val="a"/>
    <w:link w:val="af"/>
    <w:uiPriority w:val="99"/>
    <w:rsid w:val="00C02D8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6A333D"/>
    <w:rPr>
      <w:rFonts w:cs="Times New Roman"/>
      <w:lang w:eastAsia="en-US"/>
    </w:rPr>
  </w:style>
  <w:style w:type="paragraph" w:styleId="af0">
    <w:name w:val="No Spacing"/>
    <w:link w:val="af1"/>
    <w:uiPriority w:val="99"/>
    <w:qFormat/>
    <w:rsid w:val="00221221"/>
    <w:rPr>
      <w:rFonts w:eastAsia="Times New Roman"/>
      <w:lang w:val="en-US"/>
    </w:rPr>
  </w:style>
  <w:style w:type="character" w:customStyle="1" w:styleId="af1">
    <w:name w:val="Без интервала Знак"/>
    <w:link w:val="af0"/>
    <w:uiPriority w:val="99"/>
    <w:locked/>
    <w:rsid w:val="00221221"/>
    <w:rPr>
      <w:rFonts w:eastAsia="Times New Roman"/>
      <w:sz w:val="22"/>
      <w:lang w:val="en-US" w:eastAsia="ru-RU"/>
    </w:rPr>
  </w:style>
  <w:style w:type="character" w:customStyle="1" w:styleId="FontStyle35">
    <w:name w:val="Font Style35"/>
    <w:uiPriority w:val="99"/>
    <w:rsid w:val="005A0D54"/>
    <w:rPr>
      <w:rFonts w:ascii="Times New Roman" w:hAnsi="Times New Roman"/>
      <w:sz w:val="26"/>
    </w:rPr>
  </w:style>
  <w:style w:type="paragraph" w:styleId="af2">
    <w:name w:val="footnote text"/>
    <w:basedOn w:val="a"/>
    <w:link w:val="af3"/>
    <w:uiPriority w:val="99"/>
    <w:rsid w:val="005A0D54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locked/>
    <w:rsid w:val="005A0D54"/>
    <w:rPr>
      <w:rFonts w:eastAsia="Times New Roman" w:cs="Times New Roman"/>
      <w:sz w:val="20"/>
      <w:szCs w:val="20"/>
    </w:rPr>
  </w:style>
  <w:style w:type="character" w:styleId="af4">
    <w:name w:val="footnote reference"/>
    <w:basedOn w:val="a0"/>
    <w:uiPriority w:val="99"/>
    <w:rsid w:val="005A0D54"/>
    <w:rPr>
      <w:rFonts w:cs="Times New Roman"/>
      <w:vertAlign w:val="superscript"/>
    </w:rPr>
  </w:style>
  <w:style w:type="paragraph" w:styleId="af5">
    <w:name w:val="Balloon Text"/>
    <w:basedOn w:val="a"/>
    <w:link w:val="af6"/>
    <w:uiPriority w:val="99"/>
    <w:semiHidden/>
    <w:rsid w:val="008961B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5811FA"/>
    <w:rPr>
      <w:rFonts w:ascii="Times New Roman" w:hAnsi="Times New Roman" w:cs="Times New Roman"/>
      <w:sz w:val="2"/>
      <w:lang w:eastAsia="en-US"/>
    </w:rPr>
  </w:style>
  <w:style w:type="character" w:customStyle="1" w:styleId="ListParagraphChar1">
    <w:name w:val="List Paragraph Char1"/>
    <w:uiPriority w:val="99"/>
    <w:locked/>
    <w:rsid w:val="00DD64DA"/>
    <w:rPr>
      <w:rFonts w:eastAsia="Times New Roman"/>
      <w:sz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64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9</Pages>
  <Words>4846</Words>
  <Characters>27627</Characters>
  <Application>Microsoft Office Word</Application>
  <DocSecurity>0</DocSecurity>
  <Lines>230</Lines>
  <Paragraphs>64</Paragraphs>
  <ScaleCrop>false</ScaleCrop>
  <Company/>
  <LinksUpToDate>false</LinksUpToDate>
  <CharactersWithSpaces>32409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Антропова Ольга Петровна</dc:creator>
  <cp:keywords/>
  <dc:description/>
  <cp:lastModifiedBy>Ставникова Наталья Алексеевна</cp:lastModifiedBy>
  <cp:revision>47</cp:revision>
  <cp:lastPrinted>2018-06-28T06:34:00Z</cp:lastPrinted>
  <dcterms:created xsi:type="dcterms:W3CDTF">2017-06-19T04:58:00Z</dcterms:created>
  <dcterms:modified xsi:type="dcterms:W3CDTF">2019-07-31T05:40:00Z</dcterms:modified>
</cp:coreProperties>
</file>